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E66EB1" w:rsidP="00D3741D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hint="cs"/>
          <w:sz w:val="2"/>
          <w:szCs w:val="2"/>
          <w:rtl/>
        </w:rPr>
        <w:drawing>
          <wp:anchor distT="0" distB="0" distL="114300" distR="114300" simplePos="0" relativeHeight="251662336" behindDoc="1" locked="0" layoutInCell="1" allowOverlap="1" wp14:anchorId="1C7C7DFA" wp14:editId="6EF9A520">
            <wp:simplePos x="0" y="0"/>
            <wp:positionH relativeFrom="column">
              <wp:posOffset>5523331</wp:posOffset>
            </wp:positionH>
            <wp:positionV relativeFrom="paragraph">
              <wp:posOffset>162967</wp:posOffset>
            </wp:positionV>
            <wp:extent cx="863194" cy="88513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94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1D">
        <w:rPr>
          <w:rFonts w:ascii="Segoe UI" w:hAnsi="Segoe UI" w:cs="Segoe UI" w:hint="cs"/>
          <w:color w:val="000000"/>
          <w:sz w:val="22"/>
          <w:szCs w:val="22"/>
          <w:u w:val="none"/>
          <w:rtl/>
          <w:lang w:eastAsia="en-US"/>
        </w:rPr>
        <w:t>ا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لجمهـوريـة الجـزائريـة الديـ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 w:rsidR="00B64D1F"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A80E29" w:rsidP="00D3741D">
      <w:pPr>
        <w:tabs>
          <w:tab w:val="left" w:pos="968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63360" behindDoc="1" locked="0" layoutInCell="1" allowOverlap="1" wp14:anchorId="7A40BD80" wp14:editId="20B2C187">
            <wp:simplePos x="0" y="0"/>
            <wp:positionH relativeFrom="column">
              <wp:posOffset>-14249</wp:posOffset>
            </wp:positionH>
            <wp:positionV relativeFrom="paragraph">
              <wp:posOffset>94590</wp:posOffset>
            </wp:positionV>
            <wp:extent cx="972820" cy="753110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kda.universit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p w:rsidR="00B64D1F" w:rsidRPr="00D3741D" w:rsidRDefault="00A80E29" w:rsidP="00A80E29">
      <w:pPr>
        <w:pStyle w:val="Titre3"/>
        <w:tabs>
          <w:tab w:val="center" w:pos="5032"/>
          <w:tab w:val="right" w:pos="10064"/>
        </w:tabs>
        <w:jc w:val="left"/>
        <w:rPr>
          <w:rFonts w:ascii="Segoe UI" w:hAnsi="Segoe UI" w:cs="Segoe UI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ab/>
      </w:r>
      <w:r w:rsidR="00D3741D">
        <w:rPr>
          <w:rFonts w:ascii="Segoe UI" w:hAnsi="Segoe UI" w:cs="Segoe UI" w:hint="cs"/>
          <w:b w:val="0"/>
          <w:bCs w:val="0"/>
          <w:color w:val="000000"/>
          <w:sz w:val="22"/>
          <w:szCs w:val="22"/>
          <w:rtl/>
          <w:lang w:eastAsia="en-US"/>
        </w:rPr>
        <w:t xml:space="preserve">    </w:t>
      </w:r>
      <w:r w:rsidR="00B64D1F" w:rsidRPr="00D3741D">
        <w:rPr>
          <w:rFonts w:ascii="Segoe UI" w:hAnsi="Segoe UI" w:cs="Segoe UI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  <w:r w:rsidRPr="00D3741D">
        <w:rPr>
          <w:rFonts w:ascii="Segoe UI" w:hAnsi="Segoe UI" w:cs="Segoe UI"/>
          <w:color w:val="000000"/>
          <w:sz w:val="22"/>
          <w:szCs w:val="22"/>
          <w:rtl/>
          <w:lang w:eastAsia="en-US"/>
        </w:rPr>
        <w:tab/>
      </w:r>
    </w:p>
    <w:p w:rsidR="00B64D1F" w:rsidRDefault="00A80E29" w:rsidP="00D3741D">
      <w:pPr>
        <w:tabs>
          <w:tab w:val="left" w:pos="806"/>
          <w:tab w:val="center" w:pos="5032"/>
        </w:tabs>
        <w:spacing w:line="240" w:lineRule="auto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D3741D" w:rsidRPr="00D3741D" w:rsidRDefault="00D3741D" w:rsidP="00D3741D">
      <w:pPr>
        <w:spacing w:line="240" w:lineRule="auto"/>
        <w:jc w:val="right"/>
        <w:rPr>
          <w:b/>
          <w:bCs/>
          <w:sz w:val="24"/>
          <w:szCs w:val="24"/>
          <w:rtl/>
          <w:lang w:bidi="ar-DZ"/>
        </w:rPr>
      </w:pPr>
      <w:r w:rsidRPr="00D3741D">
        <w:rPr>
          <w:rFonts w:hint="cs"/>
          <w:b/>
          <w:bCs/>
          <w:sz w:val="24"/>
          <w:szCs w:val="24"/>
          <w:rtl/>
          <w:lang w:bidi="ar-DZ"/>
        </w:rPr>
        <w:t>جامعة 20 أوت 1955 سكيكدة</w:t>
      </w:r>
    </w:p>
    <w:p w:rsidR="003A30B1" w:rsidRDefault="00B64D1F" w:rsidP="003C486B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>الرق</w:t>
      </w:r>
      <w:r w:rsidR="00D3741D">
        <w:rPr>
          <w:rFonts w:ascii="Arial Narrow" w:hAnsi="Arial Narrow" w:hint="cs"/>
          <w:b/>
          <w:bCs/>
          <w:rtl/>
          <w:lang w:bidi="ar-DZ"/>
        </w:rPr>
        <w:t>ـــــ</w:t>
      </w:r>
      <w:r>
        <w:rPr>
          <w:rFonts w:ascii="Arial Narrow" w:hAnsi="Arial Narrow"/>
          <w:b/>
          <w:bCs/>
          <w:rtl/>
          <w:lang w:bidi="ar-DZ"/>
        </w:rPr>
        <w:t xml:space="preserve">م: </w:t>
      </w:r>
      <w:r w:rsidR="000B74C6">
        <w:rPr>
          <w:rFonts w:ascii="Arial Narrow" w:hAnsi="Arial Narrow"/>
          <w:b/>
          <w:bCs/>
          <w:lang w:bidi="ar-DZ"/>
        </w:rPr>
        <w:t xml:space="preserve">  </w:t>
      </w:r>
      <w:r>
        <w:rPr>
          <w:rFonts w:ascii="Arial Narrow" w:hAnsi="Arial Narrow"/>
          <w:b/>
          <w:bCs/>
          <w:lang w:bidi="ar-DZ"/>
        </w:rPr>
        <w:t xml:space="preserve"> </w:t>
      </w:r>
      <w:r w:rsidR="009D45E1">
        <w:rPr>
          <w:rFonts w:ascii="Arial Narrow" w:hAnsi="Arial Narrow" w:hint="cs"/>
          <w:b/>
          <w:bCs/>
          <w:rtl/>
          <w:lang w:bidi="ar-DZ"/>
        </w:rPr>
        <w:t xml:space="preserve">      </w:t>
      </w:r>
      <w:r w:rsidR="005C76B6">
        <w:rPr>
          <w:rFonts w:ascii="Arial Narrow" w:hAnsi="Arial Narrow"/>
          <w:b/>
          <w:bCs/>
          <w:lang w:bidi="ar-DZ"/>
        </w:rPr>
        <w:t xml:space="preserve">   </w:t>
      </w:r>
      <w:r w:rsidR="00D3741D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5C76B6">
        <w:rPr>
          <w:rFonts w:ascii="Arial Narrow" w:hAnsi="Arial Narrow"/>
          <w:b/>
          <w:bCs/>
          <w:lang w:bidi="ar-DZ"/>
        </w:rPr>
        <w:t xml:space="preserve"> </w:t>
      </w:r>
      <w:r w:rsidR="00DF7D44">
        <w:rPr>
          <w:rFonts w:ascii="Arial Narrow" w:hAnsi="Arial Narrow" w:hint="cs"/>
          <w:b/>
          <w:bCs/>
          <w:rtl/>
          <w:lang w:bidi="ar-DZ"/>
        </w:rPr>
        <w:t xml:space="preserve">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</w:t>
      </w:r>
      <w:r w:rsidR="003C486B">
        <w:rPr>
          <w:rFonts w:ascii="Arial Narrow" w:hAnsi="Arial Narrow" w:hint="cs"/>
          <w:b/>
          <w:bCs/>
          <w:rtl/>
          <w:lang w:bidi="ar-DZ"/>
        </w:rPr>
        <w:t>2025</w:t>
      </w:r>
      <w:r w:rsidR="00F62579">
        <w:rPr>
          <w:rFonts w:ascii="Arial Narrow" w:hAnsi="Arial Narrow" w:hint="cs"/>
          <w:b/>
          <w:bCs/>
          <w:rtl/>
          <w:lang w:bidi="ar-DZ"/>
        </w:rPr>
        <w:t xml:space="preserve">  </w:t>
      </w:r>
      <w:r w:rsidR="00B05C6B">
        <w:rPr>
          <w:rFonts w:ascii="Arial Narrow" w:hAnsi="Arial Narrow"/>
          <w:b/>
          <w:bCs/>
          <w:lang w:bidi="ar-DZ"/>
        </w:rPr>
        <w:t xml:space="preserve"> </w:t>
      </w:r>
      <w:bookmarkStart w:id="0" w:name="_GoBack"/>
      <w:bookmarkEnd w:id="0"/>
    </w:p>
    <w:p w:rsidR="00B64D1F" w:rsidRDefault="00295B96" w:rsidP="00295B96">
      <w:pPr>
        <w:tabs>
          <w:tab w:val="left" w:pos="1815"/>
          <w:tab w:val="center" w:pos="4960"/>
          <w:tab w:val="left" w:pos="5509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  <w:r>
        <w:rPr>
          <w:rFonts w:ascii="Arial Narrow" w:hAnsi="Arial Narrow"/>
          <w:b/>
          <w:bCs/>
          <w:rtl/>
          <w:lang w:bidi="ar-DZ"/>
        </w:rPr>
        <w:tab/>
      </w:r>
    </w:p>
    <w:p w:rsidR="00B64D1F" w:rsidRDefault="00295B96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DF438C" wp14:editId="132F427B">
                <wp:simplePos x="0" y="0"/>
                <wp:positionH relativeFrom="column">
                  <wp:posOffset>415367</wp:posOffset>
                </wp:positionH>
                <wp:positionV relativeFrom="paragraph">
                  <wp:posOffset>173228</wp:posOffset>
                </wp:positionV>
                <wp:extent cx="5537226" cy="1506855"/>
                <wp:effectExtent l="57150" t="38100" r="82550" b="93345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26" cy="150685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BCFA9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6" o:spid="_x0000_s1026" type="#_x0000_t84" style="position:absolute;margin-left:32.7pt;margin-top:13.65pt;width:436pt;height:118.6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64D1F" w:rsidRDefault="00B64D1F" w:rsidP="00295B96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اتف</w:t>
      </w:r>
      <w:r w:rsidR="00C079F7">
        <w:rPr>
          <w:rFonts w:cs="Andalus" w:hint="cs"/>
          <w:b/>
          <w:bCs/>
          <w:sz w:val="52"/>
          <w:szCs w:val="52"/>
          <w:rtl/>
          <w:lang w:bidi="ar-DZ"/>
        </w:rPr>
        <w:t>ــــــــــــ</w:t>
      </w:r>
      <w:r w:rsidR="000B74C6">
        <w:rPr>
          <w:rFonts w:cs="Andalus" w:hint="cs"/>
          <w:b/>
          <w:bCs/>
          <w:sz w:val="52"/>
          <w:szCs w:val="52"/>
          <w:rtl/>
          <w:lang w:bidi="ar-DZ"/>
        </w:rPr>
        <w:t>اقية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 xml:space="preserve"> </w:t>
      </w:r>
      <w:r w:rsidR="00740994">
        <w:rPr>
          <w:rFonts w:cs="Andalus" w:hint="cs"/>
          <w:b/>
          <w:bCs/>
          <w:sz w:val="52"/>
          <w:szCs w:val="52"/>
          <w:rtl/>
          <w:lang w:bidi="ar-DZ"/>
        </w:rPr>
        <w:t>ال</w:t>
      </w:r>
      <w:r w:rsidR="00157FDD">
        <w:rPr>
          <w:rFonts w:cs="Andalus" w:hint="cs"/>
          <w:b/>
          <w:bCs/>
          <w:sz w:val="52"/>
          <w:szCs w:val="52"/>
          <w:rtl/>
          <w:lang w:bidi="ar-DZ"/>
        </w:rPr>
        <w:t>تكوين قبل الترقية</w:t>
      </w: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295B96" w:rsidRPr="00C079F7" w:rsidRDefault="00295B96" w:rsidP="00BB704F">
      <w:pPr>
        <w:bidi/>
        <w:spacing w:after="100" w:afterAutospacing="1" w:line="20" w:lineRule="atLeast"/>
        <w:contextualSpacing/>
        <w:jc w:val="center"/>
        <w:rPr>
          <w:rFonts w:cs="Andalus"/>
          <w:b/>
          <w:bCs/>
          <w:sz w:val="40"/>
          <w:szCs w:val="40"/>
          <w:rtl/>
          <w:lang w:bidi="ar-DZ"/>
        </w:rPr>
      </w:pP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>القرار</w:t>
      </w:r>
      <w:r w:rsidR="008E255C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 w:rsidR="00BB704F">
        <w:rPr>
          <w:rFonts w:cs="Andalus" w:hint="cs"/>
          <w:b/>
          <w:bCs/>
          <w:sz w:val="40"/>
          <w:szCs w:val="40"/>
          <w:rtl/>
          <w:lang w:bidi="ar-DZ"/>
        </w:rPr>
        <w:t>الوزاري المشترك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المؤرخ في </w:t>
      </w:r>
      <w:r w:rsidR="00BB704F">
        <w:rPr>
          <w:rFonts w:cs="Andalus" w:hint="cs"/>
          <w:b/>
          <w:bCs/>
          <w:sz w:val="40"/>
          <w:szCs w:val="40"/>
          <w:rtl/>
          <w:lang w:bidi="ar-DZ"/>
        </w:rPr>
        <w:t>18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</w:t>
      </w:r>
      <w:r w:rsidR="00BB704F">
        <w:rPr>
          <w:rFonts w:cs="Andalus" w:hint="cs"/>
          <w:b/>
          <w:bCs/>
          <w:sz w:val="40"/>
          <w:szCs w:val="40"/>
          <w:rtl/>
          <w:lang w:bidi="ar-DZ"/>
        </w:rPr>
        <w:t>مارس</w:t>
      </w:r>
      <w:r w:rsidRPr="00C079F7">
        <w:rPr>
          <w:rFonts w:cs="Andalus" w:hint="cs"/>
          <w:b/>
          <w:bCs/>
          <w:sz w:val="40"/>
          <w:szCs w:val="40"/>
          <w:rtl/>
          <w:lang w:bidi="ar-DZ"/>
        </w:rPr>
        <w:t xml:space="preserve"> 20</w:t>
      </w:r>
      <w:r w:rsidR="00BB704F">
        <w:rPr>
          <w:rFonts w:cs="Andalus" w:hint="cs"/>
          <w:b/>
          <w:bCs/>
          <w:sz w:val="40"/>
          <w:szCs w:val="40"/>
          <w:rtl/>
          <w:lang w:bidi="ar-DZ"/>
        </w:rPr>
        <w:t>12</w:t>
      </w:r>
    </w:p>
    <w:p w:rsidR="00295B96" w:rsidRDefault="00295B96" w:rsidP="00295B96">
      <w:pPr>
        <w:bidi/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rtl/>
          <w:lang w:bidi="ar-DZ"/>
        </w:rPr>
        <w:t xml:space="preserve">  </w:t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جامعة 20 أوت 1955 سكيكدة.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</w:t>
      </w:r>
      <w:r w:rsidR="0018052E">
        <w:rPr>
          <w:rFonts w:asciiTheme="minorBidi" w:hAnsiTheme="minorBidi" w:hint="cs"/>
          <w:sz w:val="32"/>
          <w:szCs w:val="32"/>
          <w:rtl/>
          <w:lang w:bidi="ar-DZ"/>
        </w:rPr>
        <w:t xml:space="preserve">الأستاذ الدكتور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بوفنــــدي توفيق</w:t>
      </w:r>
    </w:p>
    <w:p w:rsidR="00B64D1F" w:rsidRDefault="00B64D1F" w:rsidP="00856F97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 xml:space="preserve">طريق الحدائق </w:t>
      </w:r>
      <w:r w:rsidR="00856F97">
        <w:rPr>
          <w:rFonts w:asciiTheme="minorBidi" w:hAnsiTheme="minorBidi"/>
          <w:sz w:val="32"/>
          <w:szCs w:val="32"/>
          <w:rtl/>
          <w:lang w:bidi="ar-DZ"/>
        </w:rPr>
        <w:t>–</w:t>
      </w:r>
      <w:r w:rsidR="00856F97">
        <w:rPr>
          <w:rFonts w:asciiTheme="minorBidi" w:hAnsiTheme="minorBidi" w:hint="cs"/>
          <w:sz w:val="32"/>
          <w:szCs w:val="32"/>
          <w:rtl/>
          <w:lang w:bidi="ar-DZ"/>
        </w:rPr>
        <w:t>سكيكدة-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532F59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3C486B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CB73D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C486B">
        <w:rPr>
          <w:rFonts w:asciiTheme="minorBidi" w:hAnsiTheme="minorBidi" w:hint="cs"/>
          <w:sz w:val="32"/>
          <w:szCs w:val="32"/>
          <w:rtl/>
          <w:lang w:bidi="ar-DZ"/>
        </w:rPr>
        <w:t>مديرية المصالح الفلاحية لولاية سطيف</w:t>
      </w:r>
    </w:p>
    <w:p w:rsidR="00B64D1F" w:rsidRDefault="00B64D1F" w:rsidP="003C486B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  <w:r w:rsidR="003C486B">
        <w:rPr>
          <w:rFonts w:asciiTheme="minorBidi" w:hAnsiTheme="minorBidi" w:hint="cs"/>
          <w:sz w:val="32"/>
          <w:szCs w:val="32"/>
          <w:rtl/>
          <w:lang w:bidi="ar-DZ"/>
        </w:rPr>
        <w:t xml:space="preserve"> مديرها بولفتات محمد</w:t>
      </w:r>
      <w:r w:rsidR="00DF7D4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4D1F" w:rsidRDefault="00B64D1F" w:rsidP="003C486B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   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C486B">
        <w:rPr>
          <w:rFonts w:asciiTheme="minorBidi" w:hAnsiTheme="minorBidi" w:hint="cs"/>
          <w:sz w:val="32"/>
          <w:szCs w:val="32"/>
          <w:rtl/>
          <w:lang w:bidi="ar-DZ"/>
        </w:rPr>
        <w:t>الحي الإداري عين تبينت سطيف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856F97" w:rsidRDefault="00B64D1F" w:rsidP="00856F97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B64D1F" w:rsidRDefault="00B64D1F" w:rsidP="003C486B">
      <w:pPr>
        <w:tabs>
          <w:tab w:val="center" w:pos="4536"/>
          <w:tab w:val="right" w:pos="9072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BC3C73">
        <w:rPr>
          <w:rFonts w:hint="cs"/>
          <w:sz w:val="32"/>
          <w:szCs w:val="32"/>
          <w:rtl/>
          <w:lang w:bidi="ar-DZ"/>
        </w:rPr>
        <w:t>ما يل</w:t>
      </w:r>
      <w:r w:rsidR="00BC3C73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B64D1F" w:rsidRDefault="00E246F4" w:rsidP="001A5EB7">
      <w:pPr>
        <w:tabs>
          <w:tab w:val="center" w:pos="4536"/>
          <w:tab w:val="right" w:pos="9072"/>
        </w:tabs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 </w:t>
      </w:r>
      <w:r w:rsidR="00B64D1F">
        <w:rPr>
          <w:b/>
          <w:bCs/>
          <w:sz w:val="32"/>
          <w:szCs w:val="32"/>
          <w:u w:val="single"/>
          <w:rtl/>
          <w:lang w:bidi="ar-DZ"/>
        </w:rPr>
        <w:t>المادة</w:t>
      </w:r>
      <w:r w:rsidR="001A5EB7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B64D1F">
        <w:rPr>
          <w:b/>
          <w:bCs/>
          <w:sz w:val="32"/>
          <w:szCs w:val="32"/>
          <w:rtl/>
          <w:lang w:bidi="ar-DZ"/>
        </w:rPr>
        <w:t>:</w:t>
      </w:r>
      <w:r w:rsidR="00B64D1F">
        <w:rPr>
          <w:rFonts w:cs="Courier New"/>
          <w:b/>
          <w:bCs/>
          <w:sz w:val="32"/>
          <w:szCs w:val="32"/>
          <w:rtl/>
          <w:lang w:bidi="ar-DZ"/>
        </w:rPr>
        <w:t xml:space="preserve"> </w:t>
      </w:r>
      <w:r w:rsidR="00B64D1F"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  <w:r w:rsidR="00B64D1F">
        <w:rPr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D341EC" w:rsidRDefault="00B64D1F" w:rsidP="00B656D6">
      <w:pPr>
        <w:tabs>
          <w:tab w:val="center" w:pos="4536"/>
          <w:tab w:val="right" w:pos="9072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 w:rsidR="00B47B30">
        <w:rPr>
          <w:rFonts w:hint="cs"/>
          <w:sz w:val="32"/>
          <w:szCs w:val="32"/>
          <w:rtl/>
          <w:lang w:bidi="ar-DZ"/>
        </w:rPr>
        <w:t xml:space="preserve"> قبل الترقية</w:t>
      </w:r>
      <w:r w:rsidR="00241E69">
        <w:rPr>
          <w:rFonts w:hint="cs"/>
          <w:sz w:val="32"/>
          <w:szCs w:val="32"/>
          <w:rtl/>
          <w:lang w:bidi="ar-DZ"/>
        </w:rPr>
        <w:t xml:space="preserve"> إلى رتبة تقني سام</w:t>
      </w:r>
      <w:r w:rsidR="00B5313B">
        <w:rPr>
          <w:rFonts w:hint="cs"/>
          <w:sz w:val="32"/>
          <w:szCs w:val="32"/>
          <w:rtl/>
          <w:lang w:bidi="ar-DZ"/>
        </w:rPr>
        <w:t xml:space="preserve"> في الفلاحة </w:t>
      </w:r>
      <w:r w:rsidR="00241E69">
        <w:rPr>
          <w:rFonts w:hint="cs"/>
          <w:sz w:val="32"/>
          <w:szCs w:val="32"/>
          <w:rtl/>
          <w:lang w:bidi="ar-DZ"/>
        </w:rPr>
        <w:t xml:space="preserve"> </w:t>
      </w:r>
      <w:r w:rsidR="001A75A2">
        <w:rPr>
          <w:rFonts w:hint="cs"/>
          <w:sz w:val="32"/>
          <w:szCs w:val="32"/>
          <w:rtl/>
          <w:lang w:bidi="ar-DZ"/>
        </w:rPr>
        <w:t>بشكل تناوبي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موظفي</w:t>
      </w:r>
      <w:r w:rsidR="00823B4A">
        <w:rPr>
          <w:rFonts w:hint="cs"/>
          <w:sz w:val="32"/>
          <w:szCs w:val="32"/>
          <w:rtl/>
          <w:lang w:bidi="ar-DZ"/>
        </w:rPr>
        <w:t xml:space="preserve"> </w:t>
      </w:r>
      <w:r w:rsidR="00B656D6">
        <w:rPr>
          <w:rFonts w:hint="cs"/>
          <w:sz w:val="32"/>
          <w:szCs w:val="32"/>
          <w:rtl/>
          <w:lang w:bidi="ar-DZ"/>
        </w:rPr>
        <w:t>........(ذكر الهيئة المستخدم</w:t>
      </w:r>
      <w:r w:rsidR="00B656D6">
        <w:rPr>
          <w:rFonts w:hint="eastAsia"/>
          <w:sz w:val="32"/>
          <w:szCs w:val="32"/>
          <w:rtl/>
          <w:lang w:bidi="ar-DZ"/>
        </w:rPr>
        <w:t>ة</w:t>
      </w:r>
      <w:r w:rsidR="00B656D6">
        <w:rPr>
          <w:rFonts w:hint="cs"/>
          <w:sz w:val="32"/>
          <w:szCs w:val="32"/>
          <w:rtl/>
          <w:lang w:bidi="ar-DZ"/>
        </w:rPr>
        <w:t>)</w:t>
      </w:r>
      <w:r w:rsidR="00321671">
        <w:rPr>
          <w:rFonts w:hint="cs"/>
          <w:sz w:val="32"/>
          <w:szCs w:val="32"/>
          <w:rtl/>
          <w:lang w:bidi="ar-DZ"/>
        </w:rPr>
        <w:t xml:space="preserve"> </w:t>
      </w:r>
      <w:r w:rsidR="00241E69">
        <w:rPr>
          <w:rFonts w:hint="cs"/>
          <w:sz w:val="32"/>
          <w:szCs w:val="32"/>
          <w:rtl/>
          <w:lang w:bidi="ar-DZ"/>
        </w:rPr>
        <w:t xml:space="preserve">لمدة ستة (06) </w:t>
      </w:r>
      <w:r w:rsidR="00823B4A">
        <w:rPr>
          <w:rFonts w:hint="cs"/>
          <w:sz w:val="32"/>
          <w:szCs w:val="32"/>
          <w:rtl/>
          <w:lang w:bidi="ar-DZ"/>
        </w:rPr>
        <w:t>أشهر</w:t>
      </w:r>
      <w:r w:rsidR="00452F0D">
        <w:rPr>
          <w:rFonts w:hint="cs"/>
          <w:sz w:val="32"/>
          <w:szCs w:val="32"/>
          <w:rtl/>
          <w:lang w:bidi="ar-DZ"/>
        </w:rPr>
        <w:t xml:space="preserve"> </w:t>
      </w:r>
      <w:r w:rsidR="007E2FBD">
        <w:rPr>
          <w:rFonts w:hint="cs"/>
          <w:sz w:val="32"/>
          <w:szCs w:val="32"/>
          <w:rtl/>
          <w:lang w:bidi="ar-DZ"/>
        </w:rPr>
        <w:t>ابتداء من</w:t>
      </w:r>
      <w:r w:rsidR="00F65A9E">
        <w:rPr>
          <w:rFonts w:hint="cs"/>
          <w:sz w:val="32"/>
          <w:szCs w:val="32"/>
          <w:rtl/>
          <w:lang w:bidi="ar-DZ"/>
        </w:rPr>
        <w:t xml:space="preserve"> </w:t>
      </w:r>
      <w:r w:rsidR="00B656D6">
        <w:rPr>
          <w:rFonts w:hint="cs"/>
          <w:sz w:val="32"/>
          <w:szCs w:val="32"/>
          <w:rtl/>
          <w:lang w:bidi="ar-DZ"/>
        </w:rPr>
        <w:t>01</w:t>
      </w:r>
      <w:r w:rsidR="00CA71C0">
        <w:rPr>
          <w:rFonts w:hint="cs"/>
          <w:sz w:val="32"/>
          <w:szCs w:val="32"/>
          <w:rtl/>
          <w:lang w:bidi="ar-DZ"/>
        </w:rPr>
        <w:t>/</w:t>
      </w:r>
      <w:r w:rsidR="00321671">
        <w:rPr>
          <w:rFonts w:hint="cs"/>
          <w:sz w:val="32"/>
          <w:szCs w:val="32"/>
          <w:rtl/>
          <w:lang w:bidi="ar-DZ"/>
        </w:rPr>
        <w:t>0</w:t>
      </w:r>
      <w:r w:rsidR="00B656D6">
        <w:rPr>
          <w:rFonts w:hint="cs"/>
          <w:sz w:val="32"/>
          <w:szCs w:val="32"/>
          <w:rtl/>
          <w:lang w:bidi="ar-DZ"/>
        </w:rPr>
        <w:t>6</w:t>
      </w:r>
      <w:r w:rsidR="00CA71C0">
        <w:rPr>
          <w:rFonts w:hint="cs"/>
          <w:sz w:val="32"/>
          <w:szCs w:val="32"/>
          <w:rtl/>
          <w:lang w:bidi="ar-DZ"/>
        </w:rPr>
        <w:t>/</w:t>
      </w:r>
      <w:r w:rsidR="00E90199">
        <w:rPr>
          <w:rFonts w:hint="cs"/>
          <w:sz w:val="32"/>
          <w:szCs w:val="32"/>
          <w:rtl/>
          <w:lang w:bidi="ar-DZ"/>
        </w:rPr>
        <w:t>2025</w:t>
      </w:r>
      <w:r w:rsidR="00CA71C0">
        <w:rPr>
          <w:rFonts w:hint="cs"/>
          <w:sz w:val="32"/>
          <w:szCs w:val="32"/>
          <w:rtl/>
          <w:lang w:bidi="ar-DZ"/>
        </w:rPr>
        <w:t>.</w:t>
      </w:r>
      <w:r w:rsidR="00666D9E">
        <w:rPr>
          <w:rFonts w:hint="cs"/>
          <w:sz w:val="32"/>
          <w:szCs w:val="32"/>
          <w:rtl/>
          <w:lang w:bidi="ar-DZ"/>
        </w:rPr>
        <w:t xml:space="preserve"> </w:t>
      </w:r>
    </w:p>
    <w:p w:rsidR="00EC7582" w:rsidRPr="00162EAD" w:rsidRDefault="00EC7582" w:rsidP="00EC7582">
      <w:pPr>
        <w:tabs>
          <w:tab w:val="center" w:pos="4536"/>
          <w:tab w:val="right" w:pos="9072"/>
        </w:tabs>
        <w:bidi/>
        <w:spacing w:after="0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192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36389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التكــوين المحدد بموجب الأحكام التشريعية و التنظيمية </w:t>
      </w:r>
      <w:r w:rsidR="00B77C6A">
        <w:rPr>
          <w:rFonts w:hint="cs"/>
          <w:sz w:val="32"/>
          <w:szCs w:val="32"/>
          <w:rtl/>
          <w:lang w:bidi="ar-DZ"/>
        </w:rPr>
        <w:t>ال</w:t>
      </w:r>
      <w:r>
        <w:rPr>
          <w:sz w:val="32"/>
          <w:szCs w:val="32"/>
          <w:rtl/>
          <w:lang w:bidi="ar-DZ"/>
        </w:rPr>
        <w:t>سارية المفعول</w:t>
      </w:r>
      <w:r w:rsidR="00302BC5">
        <w:rPr>
          <w:rFonts w:hint="cs"/>
          <w:sz w:val="32"/>
          <w:szCs w:val="32"/>
          <w:rtl/>
          <w:lang w:bidi="ar-DZ"/>
        </w:rPr>
        <w:t xml:space="preserve"> لاسيما:</w:t>
      </w:r>
    </w:p>
    <w:p w:rsidR="00D341EC" w:rsidRDefault="00B64D1F" w:rsidP="00120182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B10345" w:rsidRPr="000F1E0F">
        <w:rPr>
          <w:sz w:val="32"/>
          <w:szCs w:val="32"/>
          <w:rtl/>
          <w:lang w:bidi="ar-DZ"/>
        </w:rPr>
        <w:t>الأ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>ر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رقم</w:t>
      </w:r>
      <w:r w:rsidR="00162EAD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B10345" w:rsidRPr="000F1E0F">
        <w:rPr>
          <w:sz w:val="32"/>
          <w:szCs w:val="32"/>
          <w:rtl/>
          <w:lang w:bidi="ar-DZ"/>
        </w:rPr>
        <w:t xml:space="preserve">ؤرخ في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B10345" w:rsidRPr="000F1E0F">
        <w:rPr>
          <w:sz w:val="32"/>
          <w:szCs w:val="32"/>
          <w:rtl/>
          <w:lang w:bidi="ar-DZ"/>
        </w:rPr>
        <w:t xml:space="preserve"> جويلية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 xml:space="preserve">ة </w:t>
      </w:r>
      <w:r w:rsidR="00120182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0F1E0F">
        <w:rPr>
          <w:sz w:val="32"/>
          <w:szCs w:val="32"/>
          <w:rtl/>
          <w:lang w:bidi="ar-DZ"/>
        </w:rPr>
        <w:t>العمومية</w:t>
      </w:r>
      <w:r w:rsidR="00302BC5">
        <w:rPr>
          <w:rFonts w:hint="cs"/>
          <w:sz w:val="32"/>
          <w:szCs w:val="32"/>
          <w:rtl/>
          <w:lang w:bidi="ar-DZ"/>
        </w:rPr>
        <w:t xml:space="preserve"> المتمم لاسيما المادة 109 منه</w:t>
      </w:r>
      <w:r w:rsidR="00B10345" w:rsidRPr="000F1E0F">
        <w:rPr>
          <w:rFonts w:hint="cs"/>
          <w:sz w:val="32"/>
          <w:szCs w:val="32"/>
          <w:rtl/>
          <w:lang w:bidi="ar-DZ"/>
        </w:rPr>
        <w:t xml:space="preserve"> 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321671">
      <w:pPr>
        <w:bidi/>
        <w:ind w:left="423" w:hanging="283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المرسوم التنفيذي رقم:</w:t>
      </w:r>
      <w:r w:rsidR="004D2267">
        <w:rPr>
          <w:sz w:val="32"/>
          <w:szCs w:val="32"/>
          <w:lang w:bidi="ar-DZ"/>
        </w:rPr>
        <w:t xml:space="preserve"> </w:t>
      </w:r>
      <w:r w:rsidR="00321671">
        <w:rPr>
          <w:rFonts w:hint="cs"/>
          <w:b/>
          <w:bCs/>
          <w:sz w:val="32"/>
          <w:szCs w:val="32"/>
          <w:rtl/>
          <w:lang w:bidi="ar-DZ"/>
        </w:rPr>
        <w:t>08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/28</w:t>
      </w:r>
      <w:r w:rsidR="00321671">
        <w:rPr>
          <w:rFonts w:hint="cs"/>
          <w:b/>
          <w:bCs/>
          <w:sz w:val="32"/>
          <w:szCs w:val="32"/>
          <w:rtl/>
          <w:lang w:bidi="ar-DZ"/>
        </w:rPr>
        <w:t>6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DC1735">
        <w:rPr>
          <w:sz w:val="32"/>
          <w:szCs w:val="32"/>
          <w:lang w:bidi="ar-DZ"/>
        </w:rPr>
        <w:t xml:space="preserve"> </w:t>
      </w:r>
      <w:r w:rsidR="004A06D2">
        <w:rPr>
          <w:b/>
          <w:bCs/>
          <w:sz w:val="32"/>
          <w:szCs w:val="32"/>
          <w:lang w:bidi="ar-DZ"/>
        </w:rPr>
        <w:t>17</w:t>
      </w:r>
      <w:r w:rsidR="004A06D2">
        <w:rPr>
          <w:rFonts w:hint="cs"/>
          <w:b/>
          <w:bCs/>
          <w:sz w:val="32"/>
          <w:szCs w:val="32"/>
          <w:rtl/>
          <w:lang w:bidi="ar-DZ"/>
        </w:rPr>
        <w:t>سبتمبر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="00321671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، المتضمن </w:t>
      </w:r>
      <w:r w:rsidRPr="00B10345">
        <w:rPr>
          <w:sz w:val="32"/>
          <w:szCs w:val="32"/>
          <w:rtl/>
          <w:lang w:bidi="ar-DZ"/>
        </w:rPr>
        <w:t xml:space="preserve">القانون الأساسي الخاص بالموظفين المنتمين للأسلاك </w:t>
      </w:r>
      <w:r w:rsidR="00A721C5">
        <w:rPr>
          <w:rFonts w:hint="cs"/>
          <w:sz w:val="32"/>
          <w:szCs w:val="32"/>
          <w:rtl/>
          <w:lang w:bidi="ar-DZ"/>
        </w:rPr>
        <w:t>الخاصة المكلفة بالفلاحة.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</w:p>
    <w:p w:rsidR="00B10345" w:rsidRPr="00B10345" w:rsidRDefault="00B10345" w:rsidP="00860E7E">
      <w:pPr>
        <w:bidi/>
        <w:ind w:left="283" w:hanging="284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>-</w:t>
      </w:r>
      <w:r w:rsidRPr="00B10345">
        <w:rPr>
          <w:sz w:val="32"/>
          <w:szCs w:val="32"/>
          <w:rtl/>
          <w:lang w:bidi="ar-DZ"/>
        </w:rPr>
        <w:t xml:space="preserve"> القرار</w:t>
      </w:r>
      <w:r w:rsidR="0010063B">
        <w:rPr>
          <w:rFonts w:hint="cs"/>
          <w:sz w:val="32"/>
          <w:szCs w:val="32"/>
          <w:rtl/>
          <w:lang w:bidi="ar-DZ"/>
        </w:rPr>
        <w:t xml:space="preserve"> الوزاري المشترك 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="0010063B">
        <w:rPr>
          <w:rFonts w:hint="cs"/>
          <w:b/>
          <w:bCs/>
          <w:sz w:val="32"/>
          <w:szCs w:val="32"/>
          <w:rtl/>
          <w:lang w:bidi="ar-DZ"/>
        </w:rPr>
        <w:t xml:space="preserve">18 مارس </w:t>
      </w:r>
      <w:r w:rsidR="00860E7E">
        <w:rPr>
          <w:rFonts w:hint="cs"/>
          <w:b/>
          <w:bCs/>
          <w:sz w:val="32"/>
          <w:szCs w:val="32"/>
          <w:rtl/>
          <w:lang w:bidi="ar-DZ"/>
        </w:rPr>
        <w:t>2012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 xml:space="preserve">م التكوين قبل الترقية إلى </w:t>
      </w:r>
      <w:r w:rsidR="00860E7E">
        <w:rPr>
          <w:rFonts w:hint="cs"/>
          <w:sz w:val="32"/>
          <w:szCs w:val="32"/>
          <w:rtl/>
          <w:lang w:bidi="ar-DZ"/>
        </w:rPr>
        <w:t xml:space="preserve">رتبة تقني سام في الفلاحة </w:t>
      </w:r>
      <w:r w:rsidRPr="00B10345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45619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</w:t>
      </w:r>
      <w:r w:rsidR="00E0360E">
        <w:rPr>
          <w:rFonts w:asciiTheme="minorBidi" w:hAnsiTheme="minorBidi" w:hint="cs"/>
          <w:sz w:val="32"/>
          <w:szCs w:val="32"/>
          <w:rtl/>
          <w:lang w:bidi="ar-DZ"/>
        </w:rPr>
        <w:t>تأهيليهم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المهني لاجتياز واعتماد المكتسبات خلال التقييم النهائي لدور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التكوين على مستوى جامعة </w:t>
      </w:r>
      <w:r w:rsidR="0045619C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125A8A">
      <w:pPr>
        <w:tabs>
          <w:tab w:val="center" w:pos="4536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كيفيات تقييم التكوين وفقا ل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أحكام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F52EB">
        <w:rPr>
          <w:rFonts w:asciiTheme="minorBidi" w:hAnsiTheme="minorBidi" w:hint="cs"/>
          <w:sz w:val="32"/>
          <w:szCs w:val="32"/>
          <w:rtl/>
          <w:lang w:bidi="ar-DZ"/>
        </w:rPr>
        <w:t>القرار</w:t>
      </w:r>
      <w:r w:rsidR="00860E7E">
        <w:rPr>
          <w:rFonts w:asciiTheme="minorBidi" w:hAnsiTheme="minorBidi" w:hint="cs"/>
          <w:sz w:val="32"/>
          <w:szCs w:val="32"/>
          <w:rtl/>
          <w:lang w:bidi="ar-DZ"/>
        </w:rPr>
        <w:t xml:space="preserve"> الوزاري المشترك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المؤرخ في </w:t>
      </w:r>
      <w:r w:rsidR="00D76BE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125A8A">
        <w:rPr>
          <w:rFonts w:asciiTheme="minorBidi" w:hAnsiTheme="minorBidi" w:hint="cs"/>
          <w:sz w:val="32"/>
          <w:szCs w:val="32"/>
          <w:rtl/>
          <w:lang w:bidi="ar-DZ"/>
        </w:rPr>
        <w:t>18مارس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201</w:t>
      </w:r>
      <w:r w:rsidR="00125A8A">
        <w:rPr>
          <w:rFonts w:asciiTheme="minorBidi" w:hAnsiTheme="minorBidi" w:hint="cs"/>
          <w:sz w:val="32"/>
          <w:szCs w:val="32"/>
          <w:rtl/>
          <w:lang w:bidi="ar-DZ"/>
        </w:rPr>
        <w:t>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المذكور أعلاه.</w:t>
      </w:r>
    </w:p>
    <w:p w:rsidR="00B64D1F" w:rsidRDefault="00B64D1F" w:rsidP="00D76BE9">
      <w:pPr>
        <w:tabs>
          <w:tab w:val="center" w:pos="4536"/>
          <w:tab w:val="right" w:pos="9072"/>
        </w:tabs>
        <w:bidi/>
        <w:spacing w:line="240" w:lineRule="auto"/>
        <w:ind w:right="-142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14480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حتوى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البيداغوجي</w:t>
      </w:r>
    </w:p>
    <w:p w:rsidR="00B64D1F" w:rsidRDefault="00B64D1F" w:rsidP="00823B4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تشمل برامج التكوين مواد نظرية و تطبيقية</w:t>
      </w:r>
      <w:r w:rsidR="0038020E">
        <w:rPr>
          <w:rFonts w:asciiTheme="minorBidi" w:hAnsiTheme="minorBidi" w:hint="cs"/>
          <w:sz w:val="32"/>
          <w:szCs w:val="32"/>
          <w:rtl/>
          <w:lang w:bidi="ar-DZ"/>
        </w:rPr>
        <w:t xml:space="preserve"> و تربصا تطبيقيا</w:t>
      </w:r>
      <w:r w:rsidR="004A653F">
        <w:rPr>
          <w:rFonts w:asciiTheme="minorBidi" w:hAnsiTheme="minorBidi" w:hint="cs"/>
          <w:sz w:val="32"/>
          <w:szCs w:val="32"/>
          <w:rtl/>
          <w:lang w:bidi="ar-DZ"/>
        </w:rPr>
        <w:t xml:space="preserve"> لدى المؤسسا</w:t>
      </w:r>
      <w:r w:rsidR="004A653F">
        <w:rPr>
          <w:rFonts w:asciiTheme="minorBidi" w:hAnsiTheme="minorBidi" w:hint="eastAsia"/>
          <w:sz w:val="32"/>
          <w:szCs w:val="32"/>
          <w:rtl/>
          <w:lang w:bidi="ar-DZ"/>
        </w:rPr>
        <w:t>ت</w:t>
      </w:r>
      <w:r w:rsidR="004A653F">
        <w:rPr>
          <w:rFonts w:asciiTheme="minorBidi" w:hAnsiTheme="minorBidi" w:hint="cs"/>
          <w:sz w:val="32"/>
          <w:szCs w:val="32"/>
          <w:rtl/>
          <w:lang w:bidi="ar-DZ"/>
        </w:rPr>
        <w:t xml:space="preserve"> العمومية التابعة للإدارة المكلفة </w:t>
      </w:r>
      <w:r w:rsidR="009111F1">
        <w:rPr>
          <w:rFonts w:asciiTheme="minorBidi" w:hAnsiTheme="minorBidi" w:hint="cs"/>
          <w:sz w:val="32"/>
          <w:szCs w:val="32"/>
          <w:rtl/>
          <w:lang w:bidi="ar-DZ"/>
        </w:rPr>
        <w:t>بالفلاحة كما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هو محدد في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القرار</w:t>
      </w:r>
      <w:r w:rsidR="002313EB">
        <w:rPr>
          <w:rFonts w:asciiTheme="minorBidi" w:hAnsiTheme="minorBidi" w:hint="cs"/>
          <w:sz w:val="32"/>
          <w:szCs w:val="32"/>
          <w:rtl/>
          <w:lang w:bidi="ar-DZ"/>
        </w:rPr>
        <w:t xml:space="preserve"> الوزاري </w:t>
      </w:r>
      <w:r w:rsidR="00B21A57">
        <w:rPr>
          <w:rFonts w:asciiTheme="minorBidi" w:hAnsiTheme="minorBidi" w:hint="cs"/>
          <w:sz w:val="32"/>
          <w:szCs w:val="32"/>
          <w:rtl/>
          <w:lang w:bidi="ar-DZ"/>
        </w:rPr>
        <w:t>المشترك</w:t>
      </w:r>
      <w:r w:rsidR="00F52409">
        <w:rPr>
          <w:rFonts w:asciiTheme="minorBidi" w:hAnsiTheme="minorBidi" w:hint="cs"/>
          <w:sz w:val="32"/>
          <w:szCs w:val="32"/>
          <w:rtl/>
          <w:lang w:bidi="ar-DZ"/>
        </w:rPr>
        <w:t xml:space="preserve"> المؤرخ في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>1</w:t>
      </w:r>
      <w:r w:rsidR="00B21A57">
        <w:rPr>
          <w:rFonts w:asciiTheme="minorBidi" w:hAnsiTheme="minorBidi" w:hint="cs"/>
          <w:sz w:val="32"/>
          <w:szCs w:val="32"/>
          <w:rtl/>
          <w:lang w:bidi="ar-DZ"/>
        </w:rPr>
        <w:t>8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21A57">
        <w:rPr>
          <w:rFonts w:asciiTheme="minorBidi" w:hAnsiTheme="minorBidi" w:hint="cs"/>
          <w:sz w:val="32"/>
          <w:szCs w:val="32"/>
          <w:rtl/>
          <w:lang w:bidi="ar-DZ"/>
        </w:rPr>
        <w:t>مارس</w:t>
      </w:r>
      <w:r w:rsidR="005E360E">
        <w:rPr>
          <w:rFonts w:asciiTheme="minorBidi" w:hAnsiTheme="minorBidi" w:hint="cs"/>
          <w:sz w:val="32"/>
          <w:szCs w:val="32"/>
          <w:rtl/>
          <w:lang w:bidi="ar-DZ"/>
        </w:rPr>
        <w:t xml:space="preserve"> 201</w:t>
      </w:r>
      <w:r w:rsidR="00B21A57">
        <w:rPr>
          <w:rFonts w:asciiTheme="minorBidi" w:hAnsiTheme="minorBidi" w:hint="cs"/>
          <w:sz w:val="32"/>
          <w:szCs w:val="32"/>
          <w:rtl/>
          <w:lang w:bidi="ar-DZ"/>
        </w:rPr>
        <w:t>2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2A033C">
        <w:rPr>
          <w:rFonts w:asciiTheme="minorBidi" w:hAnsiTheme="minorBidi" w:hint="cs"/>
          <w:sz w:val="32"/>
          <w:szCs w:val="32"/>
          <w:rtl/>
          <w:lang w:bidi="ar-DZ"/>
        </w:rPr>
        <w:t>المذكور أعلا</w:t>
      </w:r>
      <w:r w:rsidR="002A033C">
        <w:rPr>
          <w:rFonts w:asciiTheme="minorBidi" w:hAnsiTheme="minorBidi" w:hint="eastAsia"/>
          <w:sz w:val="32"/>
          <w:szCs w:val="32"/>
          <w:rtl/>
          <w:lang w:bidi="ar-DZ"/>
        </w:rPr>
        <w:t>ه</w:t>
      </w:r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C45B7" w:rsidRDefault="00B64D1F" w:rsidP="00580EAC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</w:t>
      </w:r>
      <w:r w:rsidR="004078F7">
        <w:rPr>
          <w:rFonts w:asciiTheme="minorBidi" w:hAnsiTheme="minorBidi" w:hint="cs"/>
          <w:sz w:val="32"/>
          <w:szCs w:val="32"/>
          <w:rtl/>
          <w:lang w:bidi="ar-DZ"/>
        </w:rPr>
        <w:t xml:space="preserve">من خلال </w:t>
      </w:r>
      <w:r>
        <w:rPr>
          <w:rFonts w:asciiTheme="minorBidi" w:hAnsiTheme="minorBidi"/>
          <w:sz w:val="32"/>
          <w:szCs w:val="32"/>
          <w:rtl/>
          <w:lang w:bidi="ar-DZ"/>
        </w:rPr>
        <w:t>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>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و كذا</w:t>
      </w:r>
      <w:r w:rsidR="00EA5FAA">
        <w:rPr>
          <w:rFonts w:asciiTheme="minorBidi" w:hAnsiTheme="minorBidi" w:hint="cs"/>
          <w:sz w:val="32"/>
          <w:szCs w:val="32"/>
          <w:rtl/>
          <w:lang w:bidi="ar-DZ"/>
        </w:rPr>
        <w:t xml:space="preserve"> إعداد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>تقرير نهاية التكوين</w:t>
      </w:r>
      <w:r w:rsidR="00B41209">
        <w:rPr>
          <w:rFonts w:asciiTheme="minorBidi" w:hAnsiTheme="minorBidi" w:hint="cs"/>
          <w:sz w:val="32"/>
          <w:szCs w:val="32"/>
          <w:rtl/>
          <w:lang w:bidi="ar-DZ"/>
        </w:rPr>
        <w:t xml:space="preserve"> 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F273A6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تسلم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جامعة 20 أوت 1955 سكيكدة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لكل مشارك في دورة التكوين 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>وثائق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بيداغوجية</w:t>
      </w:r>
      <w:r w:rsidR="001B2EB4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ذات 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تقييم التكوين</w:t>
      </w:r>
    </w:p>
    <w:p w:rsidR="00605DD9" w:rsidRDefault="0043371E" w:rsidP="00B67757">
      <w:pPr>
        <w:tabs>
          <w:tab w:val="center" w:pos="4536"/>
          <w:tab w:val="right" w:pos="9072"/>
        </w:tabs>
        <w:bidi/>
        <w:spacing w:line="360" w:lineRule="auto"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يتم </w:t>
      </w:r>
      <w:r w:rsidR="009E5704">
        <w:rPr>
          <w:rFonts w:asciiTheme="minorBidi" w:hAnsiTheme="minorBidi" w:hint="cs"/>
          <w:sz w:val="32"/>
          <w:szCs w:val="32"/>
          <w:rtl/>
          <w:lang w:bidi="ar-DZ"/>
        </w:rPr>
        <w:t>تقييم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المعارف حسب مبدأ المراقبة البيداغوجية المستمرة و تشمل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13A70">
        <w:rPr>
          <w:rFonts w:asciiTheme="minorBidi" w:hAnsiTheme="minorBidi" w:hint="cs"/>
          <w:sz w:val="32"/>
          <w:szCs w:val="32"/>
          <w:rtl/>
          <w:lang w:bidi="ar-DZ"/>
        </w:rPr>
        <w:t>امتحانات</w:t>
      </w:r>
      <w:r w:rsidR="00D5089B">
        <w:rPr>
          <w:rFonts w:asciiTheme="minorBidi" w:hAnsiTheme="minorBidi" w:hint="cs"/>
          <w:sz w:val="32"/>
          <w:szCs w:val="32"/>
          <w:rtl/>
          <w:lang w:bidi="ar-DZ"/>
        </w:rPr>
        <w:t xml:space="preserve"> دورية في الجانب النظري و التطبيقي</w:t>
      </w:r>
      <w:r w:rsidR="00605DD9" w:rsidRPr="00605DD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05DD9">
        <w:rPr>
          <w:rFonts w:asciiTheme="minorBidi" w:hAnsiTheme="minorBidi" w:hint="cs"/>
          <w:sz w:val="32"/>
          <w:szCs w:val="32"/>
          <w:rtl/>
          <w:lang w:bidi="ar-DZ"/>
        </w:rPr>
        <w:t xml:space="preserve">ويتم تقييم دورة التكوين التكميلي في </w:t>
      </w:r>
      <w:r w:rsidR="00B67757">
        <w:rPr>
          <w:rFonts w:asciiTheme="minorBidi" w:hAnsiTheme="minorBidi" w:hint="cs"/>
          <w:sz w:val="32"/>
          <w:szCs w:val="32"/>
          <w:rtl/>
          <w:lang w:bidi="ar-DZ"/>
        </w:rPr>
        <w:t xml:space="preserve">رتبة تقني سام في الفلاحة </w:t>
      </w:r>
      <w:r w:rsidR="00605DD9">
        <w:rPr>
          <w:rFonts w:asciiTheme="minorBidi" w:hAnsiTheme="minorBidi" w:hint="cs"/>
          <w:sz w:val="32"/>
          <w:szCs w:val="32"/>
          <w:rtl/>
          <w:lang w:bidi="ar-DZ"/>
        </w:rPr>
        <w:t xml:space="preserve"> باحتساب :</w:t>
      </w:r>
    </w:p>
    <w:p w:rsidR="00605DD9" w:rsidRPr="00000448" w:rsidRDefault="00605DD9" w:rsidP="0000044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00448">
        <w:rPr>
          <w:rFonts w:asciiTheme="minorBidi" w:hAnsiTheme="minorBidi" w:hint="cs"/>
          <w:sz w:val="32"/>
          <w:szCs w:val="32"/>
          <w:rtl/>
          <w:lang w:bidi="ar-DZ"/>
        </w:rPr>
        <w:t>معدل المراقبة البيداغوجية المستمرة لمجموع الوحدات المدرسة .</w:t>
      </w:r>
    </w:p>
    <w:p w:rsidR="00605DD9" w:rsidRPr="00000448" w:rsidRDefault="00605DD9" w:rsidP="0000044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7757"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نقطة تقرير </w:t>
      </w:r>
      <w:r w:rsidR="00AE13D6" w:rsidRPr="00000448">
        <w:rPr>
          <w:rFonts w:asciiTheme="minorBidi" w:hAnsiTheme="minorBidi" w:hint="cs"/>
          <w:sz w:val="32"/>
          <w:szCs w:val="32"/>
          <w:rtl/>
          <w:lang w:bidi="ar-DZ"/>
        </w:rPr>
        <w:t>التربص التطبيقي</w:t>
      </w: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</w:p>
    <w:p w:rsidR="00605DD9" w:rsidRPr="00000448" w:rsidRDefault="00605DD9" w:rsidP="00000448">
      <w:pPr>
        <w:pStyle w:val="Paragraphedeliste"/>
        <w:numPr>
          <w:ilvl w:val="0"/>
          <w:numId w:val="8"/>
        </w:numPr>
        <w:tabs>
          <w:tab w:val="center" w:pos="4536"/>
          <w:tab w:val="right" w:pos="9072"/>
        </w:tabs>
        <w:bidi/>
        <w:spacing w:line="36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AE13D6" w:rsidRPr="00000448">
        <w:rPr>
          <w:rFonts w:asciiTheme="minorBidi" w:hAnsiTheme="minorBidi" w:hint="cs"/>
          <w:sz w:val="32"/>
          <w:szCs w:val="32"/>
          <w:rtl/>
          <w:lang w:bidi="ar-DZ"/>
        </w:rPr>
        <w:t>نقطة</w:t>
      </w:r>
      <w:r w:rsidRPr="00000448">
        <w:rPr>
          <w:rFonts w:asciiTheme="minorBidi" w:hAnsiTheme="minorBidi" w:hint="cs"/>
          <w:sz w:val="32"/>
          <w:szCs w:val="32"/>
          <w:rtl/>
          <w:lang w:bidi="ar-DZ"/>
        </w:rPr>
        <w:t xml:space="preserve"> تقرير نهاية التكوين.</w:t>
      </w:r>
    </w:p>
    <w:p w:rsidR="00B64D1F" w:rsidRDefault="00D5089B" w:rsidP="005272E7">
      <w:pPr>
        <w:tabs>
          <w:tab w:val="center" w:pos="4536"/>
          <w:tab w:val="right" w:pos="9072"/>
        </w:tabs>
        <w:bidi/>
        <w:ind w:right="-284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34B2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يتم بموجبها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منح شهادة التكوين للموظف الناجح في الدورة</w:t>
      </w:r>
      <w:r w:rsidR="005272E7" w:rsidRPr="005272E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5272E7">
        <w:rPr>
          <w:rFonts w:asciiTheme="minorBidi" w:hAnsiTheme="minorBidi" w:hint="cs"/>
          <w:sz w:val="32"/>
          <w:szCs w:val="32"/>
          <w:rtl/>
          <w:lang w:bidi="ar-DZ"/>
        </w:rPr>
        <w:t>بناء على محضر لجنة نهاية التكوين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الموظفين المعنيين</w:t>
      </w:r>
    </w:p>
    <w:p w:rsidR="00B64D1F" w:rsidRDefault="00B64D1F" w:rsidP="008D5CD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المعني</w:t>
      </w:r>
      <w:r w:rsidR="008D5CD8">
        <w:rPr>
          <w:rFonts w:asciiTheme="minorBidi" w:hAnsiTheme="minorBidi" w:hint="cs"/>
          <w:sz w:val="32"/>
          <w:szCs w:val="32"/>
          <w:rtl/>
          <w:lang w:bidi="ar-DZ"/>
        </w:rPr>
        <w:t>ين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بالتكوين.</w:t>
      </w:r>
      <w:r w:rsidR="00BF682B" w:rsidRPr="00BF682B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F682B">
        <w:rPr>
          <w:rFonts w:asciiTheme="minorBidi" w:hAnsiTheme="minorBidi" w:hint="cs"/>
          <w:sz w:val="32"/>
          <w:szCs w:val="32"/>
          <w:rtl/>
          <w:lang w:bidi="ar-DZ"/>
        </w:rPr>
        <w:t>( حسب الملحق 2 للاتفاقية)</w:t>
      </w:r>
      <w:r w:rsidR="00BF682B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تكلفة التكوين</w:t>
      </w:r>
    </w:p>
    <w:p w:rsidR="005A2EF7" w:rsidRDefault="002B58E0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حددت تكاليف تنظيم التكوين  بـ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</w:p>
    <w:p w:rsidR="001B5D09" w:rsidRDefault="00321671" w:rsidP="002C79C1">
      <w:pPr>
        <w:tabs>
          <w:tab w:val="center" w:pos="4536"/>
          <w:tab w:val="right" w:pos="9072"/>
        </w:tabs>
        <w:bidi/>
        <w:spacing w:line="240" w:lineRule="auto"/>
        <w:ind w:right="-426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مائة و </w:t>
      </w:r>
      <w:r w:rsidR="002C79C1">
        <w:rPr>
          <w:rFonts w:asciiTheme="minorBidi" w:hAnsiTheme="minorBidi" w:hint="cs"/>
          <w:sz w:val="32"/>
          <w:szCs w:val="32"/>
          <w:rtl/>
          <w:lang w:bidi="ar-DZ"/>
        </w:rPr>
        <w:t xml:space="preserve">أربعون </w:t>
      </w:r>
      <w:r>
        <w:rPr>
          <w:rFonts w:asciiTheme="minorBidi" w:hAnsiTheme="minorBidi" w:hint="cs"/>
          <w:sz w:val="32"/>
          <w:szCs w:val="32"/>
          <w:rtl/>
          <w:lang w:bidi="ar-DZ"/>
        </w:rPr>
        <w:t>ألف</w:t>
      </w:r>
      <w:r w:rsidR="0093146A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4D4EBD">
        <w:rPr>
          <w:rFonts w:asciiTheme="minorBidi" w:hAnsiTheme="minorBidi" w:hint="cs"/>
          <w:sz w:val="32"/>
          <w:szCs w:val="32"/>
          <w:rtl/>
          <w:lang w:bidi="ar-DZ"/>
        </w:rPr>
        <w:t>دينار جزائري(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="002C79C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4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0</w:t>
      </w:r>
      <w:r w:rsidR="004D4EB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.000.00</w:t>
      </w:r>
      <w:r w:rsidR="004D4EBD" w:rsidRPr="005A2EF7">
        <w:rPr>
          <w:rFonts w:asciiTheme="minorBidi" w:hAnsiTheme="minorBidi"/>
          <w:sz w:val="28"/>
          <w:szCs w:val="28"/>
          <w:rtl/>
          <w:lang w:bidi="ar-DZ"/>
        </w:rPr>
        <w:t xml:space="preserve">دج </w:t>
      </w:r>
      <w:r w:rsidR="004D4EBD">
        <w:rPr>
          <w:rFonts w:asciiTheme="minorBidi" w:hAnsiTheme="minorBidi" w:hint="cs"/>
          <w:sz w:val="32"/>
          <w:szCs w:val="32"/>
          <w:rtl/>
          <w:lang w:bidi="ar-DZ"/>
        </w:rPr>
        <w:t>) للفرد الواحد</w:t>
      </w:r>
      <w:r w:rsidR="00165EA4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كيفيات الدفع</w:t>
      </w:r>
    </w:p>
    <w:p w:rsidR="000D4364" w:rsidRDefault="00B64D1F" w:rsidP="002432AB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 w:rsidRPr="00821A91">
        <w:rPr>
          <w:rFonts w:asciiTheme="minorBidi" w:hAnsiTheme="minorBidi"/>
          <w:sz w:val="32"/>
          <w:szCs w:val="32"/>
          <w:rtl/>
          <w:lang w:bidi="ar-DZ"/>
        </w:rPr>
        <w:t xml:space="preserve">المادة </w:t>
      </w:r>
      <w:r w:rsidRPr="00821A91">
        <w:rPr>
          <w:rFonts w:ascii="Simplified Arabic" w:hAnsi="Simplified Arabic" w:cs="Simplified Arabic"/>
          <w:sz w:val="32"/>
          <w:szCs w:val="32"/>
          <w:rtl/>
          <w:lang w:bidi="ar-DZ"/>
        </w:rPr>
        <w:t>9</w:t>
      </w:r>
      <w:r w:rsidR="007225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225AE" w:rsidRPr="007225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أعلاه</w:t>
      </w:r>
      <w:r w:rsidRPr="001F7C2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225AE" w:rsidRPr="001F7C2A">
        <w:rPr>
          <w:rFonts w:asciiTheme="minorBidi" w:hAnsiTheme="minorBidi" w:hint="cs"/>
          <w:sz w:val="32"/>
          <w:szCs w:val="32"/>
          <w:rtl/>
          <w:lang w:bidi="ar-DZ"/>
        </w:rPr>
        <w:t>باسم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B541A5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>الخزينة</w:t>
      </w:r>
      <w:r w:rsidR="000D4364">
        <w:rPr>
          <w:rFonts w:asciiTheme="minorBidi" w:hAnsiTheme="minorBidi" w:hint="cs"/>
          <w:sz w:val="32"/>
          <w:szCs w:val="32"/>
          <w:rtl/>
          <w:lang w:bidi="ar-DZ"/>
        </w:rPr>
        <w:t xml:space="preserve"> لولاية سكيكدة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>رقم</w:t>
      </w:r>
      <w:r w:rsidR="00C269B9">
        <w:rPr>
          <w:rFonts w:asciiTheme="minorBidi" w:hAnsiTheme="minorBidi" w:hint="cs"/>
          <w:sz w:val="32"/>
          <w:szCs w:val="32"/>
          <w:rtl/>
          <w:lang w:bidi="ar-DZ"/>
        </w:rPr>
        <w:t xml:space="preserve"> (</w:t>
      </w:r>
      <w:r w:rsidR="00C269B9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400E4E">
        <w:rPr>
          <w:rFonts w:asciiTheme="minorBidi" w:hAnsiTheme="minorBidi"/>
          <w:sz w:val="32"/>
          <w:szCs w:val="32"/>
          <w:lang w:bidi="ar-DZ"/>
        </w:rPr>
        <w:t>(</w:t>
      </w:r>
      <w:r w:rsidR="00C269B9">
        <w:rPr>
          <w:rFonts w:asciiTheme="minorBidi" w:hAnsiTheme="minorBidi"/>
          <w:sz w:val="32"/>
          <w:szCs w:val="32"/>
          <w:lang w:bidi="ar-DZ"/>
        </w:rPr>
        <w:t>R</w:t>
      </w:r>
      <w:r w:rsidR="00400E4E">
        <w:rPr>
          <w:rFonts w:asciiTheme="minorBidi" w:hAnsiTheme="minorBidi"/>
          <w:sz w:val="32"/>
          <w:szCs w:val="32"/>
          <w:lang w:bidi="ar-DZ"/>
        </w:rPr>
        <w:t>I</w:t>
      </w:r>
      <w:r w:rsidR="00C269B9">
        <w:rPr>
          <w:rFonts w:asciiTheme="minorBidi" w:hAnsiTheme="minorBidi"/>
          <w:sz w:val="32"/>
          <w:szCs w:val="32"/>
          <w:lang w:bidi="ar-DZ"/>
        </w:rPr>
        <w:t>B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210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01</w:t>
      </w:r>
      <w:r w:rsidR="007225A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12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100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</w:t>
      </w:r>
      <w:r w:rsidR="00333F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14970</w:t>
      </w:r>
      <w:r w:rsidR="00C269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2432A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</w:t>
      </w:r>
      <w:r w:rsidR="00F1719D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042D5D" w:rsidRPr="008E755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3456E7" w:rsidRDefault="003456E7" w:rsidP="003456E7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:الأحكام العامة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1- لا تضمن جامعة 20 أوت 1955 سكيكدة للموظفين المعنيين بالتكوين: الإيواء-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النقل-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DZ"/>
        </w:rPr>
        <w:t>الإطعام.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2- 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ind w:right="-284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3 - يلتزم طرفي الاتفاقية بتنفيذ التزاماتهما التعاقدية ، و في حال الاخلال بها من أحد الطرفين يمكن للطرف المتضرر فسخ الاتفاقية من جانب واحد، و استحقاق التعويض المناسب مع الضرر الذي لحق به.</w:t>
      </w:r>
    </w:p>
    <w:p w:rsidR="003456E7" w:rsidRDefault="003456E7" w:rsidP="003456E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4 - يتم تسوية الخلافات التي يمكن أن تحدث بين طرفي الاتفاقية بالوسائل الودية و في حالة استحالة ذلك يحق للطرفين التوجه للقضاء المختص.</w:t>
      </w:r>
    </w:p>
    <w:p w:rsidR="00B64D1F" w:rsidRPr="00EB46B4" w:rsidRDefault="00B64D1F" w:rsidP="00F12D49">
      <w:pPr>
        <w:tabs>
          <w:tab w:val="center" w:pos="4536"/>
          <w:tab w:val="right" w:pos="9072"/>
        </w:tabs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32"/>
          <w:szCs w:val="32"/>
          <w:lang w:bidi="ar-DZ"/>
        </w:rPr>
        <w:t xml:space="preserve">                </w:t>
      </w:r>
      <w:r w:rsidR="00F12D49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</w:t>
      </w:r>
      <w:r w:rsidR="00F12D49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    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EF6DA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55049" w:rsidRPr="00EB46B4">
        <w:rPr>
          <w:rFonts w:asciiTheme="minorBidi" w:hAnsiTheme="minorBidi" w:hint="cs"/>
          <w:sz w:val="28"/>
          <w:szCs w:val="28"/>
          <w:rtl/>
          <w:lang w:bidi="ar-DZ"/>
        </w:rPr>
        <w:t>سكيكدة</w:t>
      </w:r>
      <w:r w:rsidR="00CB73D3" w:rsidRPr="00EB46B4">
        <w:rPr>
          <w:rFonts w:asciiTheme="minorBidi" w:hAnsiTheme="minorBidi"/>
          <w:sz w:val="28"/>
          <w:szCs w:val="28"/>
          <w:rtl/>
          <w:lang w:bidi="ar-DZ"/>
        </w:rPr>
        <w:t xml:space="preserve"> فـي: </w:t>
      </w:r>
      <w:r w:rsidR="00910ED7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EB46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...............................</w:t>
      </w:r>
      <w:r w:rsidR="00F62579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4C58A3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="00EF6DA5" w:rsidRPr="00EB46B4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B64D1F" w:rsidRPr="008E7557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AB4C33" w:rsidP="00321671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</w:t>
      </w:r>
      <w:r w:rsidR="00321671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</w:t>
      </w:r>
      <w:r w:rsidR="00AD16EC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جامع</w:t>
      </w:r>
      <w:r>
        <w:rPr>
          <w:rFonts w:asciiTheme="minorBidi" w:hAnsiTheme="minorBidi" w:hint="eastAsia"/>
          <w:sz w:val="32"/>
          <w:szCs w:val="32"/>
          <w:rtl/>
          <w:lang w:bidi="ar-DZ"/>
        </w:rPr>
        <w:t>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76447">
        <w:rPr>
          <w:rFonts w:asciiTheme="minorBidi" w:hAnsiTheme="minorBidi" w:hint="cs"/>
          <w:sz w:val="32"/>
          <w:szCs w:val="32"/>
          <w:rtl/>
          <w:lang w:bidi="ar-DZ"/>
        </w:rPr>
        <w:t>20 أوت 1955 سكيكدة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                                                       </w:t>
      </w:r>
    </w:p>
    <w:p w:rsidR="00532F59" w:rsidRDefault="00D6578A" w:rsidP="00321671">
      <w:pPr>
        <w:tabs>
          <w:tab w:val="center" w:pos="4536"/>
          <w:tab w:val="right" w:pos="6377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</w:t>
      </w:r>
    </w:p>
    <w:p w:rsidR="006E0643" w:rsidRDefault="00FD0114" w:rsidP="00CE4095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1C14D" wp14:editId="1E618143">
                <wp:simplePos x="0" y="0"/>
                <wp:positionH relativeFrom="column">
                  <wp:posOffset>2465324</wp:posOffset>
                </wp:positionH>
                <wp:positionV relativeFrom="paragraph">
                  <wp:posOffset>120015</wp:posOffset>
                </wp:positionV>
                <wp:extent cx="2531059" cy="870508"/>
                <wp:effectExtent l="57150" t="38100" r="79375" b="101600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59" cy="870508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14" w:rsidRPr="00FD0114" w:rsidRDefault="00FD0114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 w:rsidR="0053765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01</w:t>
                            </w:r>
                          </w:p>
                          <w:p w:rsidR="00FD0114" w:rsidRDefault="00FD0114" w:rsidP="00FD0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C14D" id="Plaque 1" o:spid="_x0000_s1026" type="#_x0000_t84" style="position:absolute;margin-left:194.1pt;margin-top:9.45pt;width:199.3pt;height:6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D0114" w:rsidRPr="00FD0114" w:rsidRDefault="00FD0114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 w:rsidR="0053765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01</w:t>
                      </w:r>
                    </w:p>
                    <w:p w:rsidR="00FD0114" w:rsidRDefault="00FD0114" w:rsidP="00FD0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4095" w:rsidRPr="00487BDE" w:rsidRDefault="00CE4095" w:rsidP="00CE4095"/>
    <w:p w:rsidR="00487BDE" w:rsidRPr="00487BDE" w:rsidRDefault="00487BDE" w:rsidP="00487BDE"/>
    <w:p w:rsid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3534C9" w:rsidRPr="001A7929" w:rsidRDefault="003534C9" w:rsidP="003534C9">
      <w:pPr>
        <w:bidi/>
        <w:spacing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</w:t>
      </w:r>
      <w:r w:rsidR="004A6157" w:rsidRPr="001A7929">
        <w:rPr>
          <w:rFonts w:hint="cs"/>
          <w:b/>
          <w:bCs/>
          <w:sz w:val="36"/>
          <w:szCs w:val="36"/>
          <w:rtl/>
        </w:rPr>
        <w:t>مكونات الملف الإداري للتكوين قبل الترقية:</w:t>
      </w:r>
    </w:p>
    <w:p w:rsidR="00C02422" w:rsidRPr="006C51BD" w:rsidRDefault="00C02422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طلب تنظيم </w:t>
      </w:r>
      <w:r w:rsidR="00650DAC" w:rsidRPr="006C51BD">
        <w:rPr>
          <w:rFonts w:hint="cs"/>
          <w:sz w:val="28"/>
          <w:szCs w:val="28"/>
          <w:rtl/>
        </w:rPr>
        <w:t>التكوين موجه إلى السيد مدير جامعة 20 أوت 1955</w:t>
      </w:r>
      <w:r w:rsidR="006C51BD" w:rsidRPr="006C51BD">
        <w:rPr>
          <w:rFonts w:hint="cs"/>
          <w:sz w:val="28"/>
          <w:szCs w:val="28"/>
          <w:rtl/>
        </w:rPr>
        <w:t xml:space="preserve"> </w:t>
      </w:r>
      <w:r w:rsidR="00650DAC" w:rsidRPr="006C51BD">
        <w:rPr>
          <w:rFonts w:hint="cs"/>
          <w:sz w:val="28"/>
          <w:szCs w:val="28"/>
          <w:rtl/>
        </w:rPr>
        <w:t>سكيكدة.</w:t>
      </w:r>
    </w:p>
    <w:p w:rsidR="00650DAC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الاتفاقية ممضاة من طرف السلطة التي لها صلاحية التعيين.</w:t>
      </w:r>
    </w:p>
    <w:p w:rsidR="00947651" w:rsidRPr="006C51BD" w:rsidRDefault="00947651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القائمة الاسمية للمترشحين المعنين بالتكوين ( حسب النموذج المرفق ملحق 2).</w:t>
      </w:r>
    </w:p>
    <w:p w:rsidR="0020175F" w:rsidRPr="006C51BD" w:rsidRDefault="0020175F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>قرار أو مقرر فتح دورة التكوين قبل الترقية.</w:t>
      </w:r>
    </w:p>
    <w:p w:rsidR="00475B43" w:rsidRPr="006C51BD" w:rsidRDefault="00DD3FE7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الرأي الكتابي للمصالح المعنية للوظيفة العمومية حول </w:t>
      </w:r>
      <w:r w:rsidR="00BE45C3">
        <w:rPr>
          <w:rFonts w:hint="cs"/>
          <w:sz w:val="28"/>
          <w:szCs w:val="28"/>
          <w:rtl/>
        </w:rPr>
        <w:t xml:space="preserve">مطابقة </w:t>
      </w:r>
      <w:r w:rsidRPr="006C51BD">
        <w:rPr>
          <w:rFonts w:hint="cs"/>
          <w:sz w:val="28"/>
          <w:szCs w:val="28"/>
          <w:rtl/>
        </w:rPr>
        <w:t>القرار أو ال</w:t>
      </w:r>
      <w:r w:rsidR="00EA0904" w:rsidRPr="006C51BD">
        <w:rPr>
          <w:rFonts w:hint="cs"/>
          <w:sz w:val="28"/>
          <w:szCs w:val="28"/>
          <w:rtl/>
        </w:rPr>
        <w:t>مق</w:t>
      </w:r>
      <w:r w:rsidRPr="006C51BD">
        <w:rPr>
          <w:rFonts w:hint="cs"/>
          <w:sz w:val="28"/>
          <w:szCs w:val="28"/>
          <w:rtl/>
        </w:rPr>
        <w:t>رر المتضمن فتح دورة التكوين قبل الترقية</w:t>
      </w:r>
      <w:r w:rsidR="00475B43" w:rsidRPr="006C51BD">
        <w:rPr>
          <w:rFonts w:hint="cs"/>
          <w:sz w:val="28"/>
          <w:szCs w:val="28"/>
          <w:rtl/>
        </w:rPr>
        <w:t>.</w:t>
      </w:r>
    </w:p>
    <w:p w:rsidR="0020175F" w:rsidRPr="006C51BD" w:rsidRDefault="0020175F" w:rsidP="004A3022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مقرر الترسيم </w:t>
      </w:r>
      <w:r w:rsidR="00177272">
        <w:rPr>
          <w:rFonts w:hint="cs"/>
          <w:sz w:val="28"/>
          <w:szCs w:val="28"/>
          <w:rtl/>
        </w:rPr>
        <w:t>،</w:t>
      </w:r>
      <w:r w:rsidRPr="006C51BD">
        <w:rPr>
          <w:rFonts w:hint="cs"/>
          <w:sz w:val="28"/>
          <w:szCs w:val="28"/>
          <w:rtl/>
        </w:rPr>
        <w:t xml:space="preserve"> الترقية </w:t>
      </w:r>
      <w:r w:rsidR="009F7DF3" w:rsidRPr="006C51BD">
        <w:rPr>
          <w:rFonts w:hint="cs"/>
          <w:sz w:val="28"/>
          <w:szCs w:val="28"/>
          <w:rtl/>
        </w:rPr>
        <w:t>و الترسيم في الرتبة</w:t>
      </w:r>
      <w:r w:rsidR="004A3022">
        <w:rPr>
          <w:rFonts w:hint="cs"/>
          <w:sz w:val="28"/>
          <w:szCs w:val="28"/>
          <w:rtl/>
        </w:rPr>
        <w:t xml:space="preserve"> الأصلية</w:t>
      </w:r>
      <w:r w:rsidR="009F7DF3" w:rsidRPr="006C51BD">
        <w:rPr>
          <w:rFonts w:hint="cs"/>
          <w:sz w:val="28"/>
          <w:szCs w:val="28"/>
          <w:rtl/>
        </w:rPr>
        <w:t xml:space="preserve"> </w:t>
      </w:r>
      <w:r w:rsidR="003D4B4E">
        <w:rPr>
          <w:rFonts w:hint="cs"/>
          <w:sz w:val="28"/>
          <w:szCs w:val="28"/>
          <w:rtl/>
        </w:rPr>
        <w:t xml:space="preserve"> للموظفين المعنيين بالتكوين</w:t>
      </w:r>
      <w:r w:rsidR="009F7DF3" w:rsidRPr="006C51BD">
        <w:rPr>
          <w:rFonts w:hint="cs"/>
          <w:sz w:val="28"/>
          <w:szCs w:val="28"/>
          <w:rtl/>
        </w:rPr>
        <w:t>.</w:t>
      </w:r>
    </w:p>
    <w:p w:rsidR="006D2405" w:rsidRPr="006C51BD" w:rsidRDefault="009265BE" w:rsidP="00E80191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 w:rsidRPr="006C51BD">
        <w:rPr>
          <w:rFonts w:hint="cs"/>
          <w:sz w:val="28"/>
          <w:szCs w:val="28"/>
          <w:rtl/>
        </w:rPr>
        <w:t xml:space="preserve">نسخة من محضر إعلان النجاح النهائي في المسابقة على أساس الامتحان </w:t>
      </w:r>
      <w:r w:rsidR="006D2405" w:rsidRPr="006C51BD">
        <w:rPr>
          <w:rFonts w:hint="cs"/>
          <w:sz w:val="28"/>
          <w:szCs w:val="28"/>
          <w:rtl/>
        </w:rPr>
        <w:t>المهني أو محضر اجتماع اللجنة الإدارية المتساوية الأعضاء.</w:t>
      </w:r>
    </w:p>
    <w:p w:rsidR="00A85290" w:rsidRPr="006C51BD" w:rsidRDefault="000D45AF" w:rsidP="000D45AF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الشخصي</w:t>
      </w:r>
      <w:r w:rsidR="00A85290" w:rsidRPr="006C51BD">
        <w:rPr>
          <w:rFonts w:hint="cs"/>
          <w:sz w:val="28"/>
          <w:szCs w:val="28"/>
          <w:rtl/>
        </w:rPr>
        <w:t xml:space="preserve"> للمترشحين المعنيين بالتكوين:</w:t>
      </w:r>
    </w:p>
    <w:p w:rsidR="004010E6" w:rsidRDefault="00A85290" w:rsidP="00E80191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</w:rPr>
      </w:pPr>
      <w:r w:rsidRPr="00362D47">
        <w:rPr>
          <w:rFonts w:hint="cs"/>
          <w:sz w:val="28"/>
          <w:szCs w:val="28"/>
          <w:rtl/>
        </w:rPr>
        <w:t>صورتان شمسيتان</w:t>
      </w:r>
    </w:p>
    <w:p w:rsidR="004010E6" w:rsidRPr="00984452" w:rsidRDefault="00984452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شهادة ميلاد</w:t>
      </w:r>
    </w:p>
    <w:p w:rsidR="001A7929" w:rsidRPr="00362D47" w:rsidRDefault="004010E6" w:rsidP="00667387">
      <w:pPr>
        <w:pStyle w:val="Paragraphedeliste"/>
        <w:numPr>
          <w:ilvl w:val="0"/>
          <w:numId w:val="4"/>
        </w:numPr>
        <w:bidi/>
        <w:spacing w:line="360" w:lineRule="auto"/>
        <w:ind w:left="1276"/>
        <w:rPr>
          <w:sz w:val="28"/>
          <w:szCs w:val="28"/>
          <w:rtl/>
        </w:rPr>
      </w:pPr>
      <w:r w:rsidRPr="00362D47">
        <w:rPr>
          <w:rFonts w:hint="cs"/>
          <w:sz w:val="28"/>
          <w:szCs w:val="28"/>
          <w:rtl/>
        </w:rPr>
        <w:t xml:space="preserve">نسخة من بطاقة التعريف الوطنية </w:t>
      </w:r>
    </w:p>
    <w:p w:rsidR="006C51BD" w:rsidRDefault="006C51BD" w:rsidP="001A7929">
      <w:pPr>
        <w:bidi/>
        <w:spacing w:line="240" w:lineRule="auto"/>
        <w:rPr>
          <w:b/>
          <w:bCs/>
          <w:sz w:val="28"/>
          <w:szCs w:val="28"/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6E0643" w:rsidRDefault="006E0643" w:rsidP="006E0643">
      <w:pPr>
        <w:bidi/>
        <w:spacing w:line="240" w:lineRule="auto"/>
        <w:rPr>
          <w:rtl/>
        </w:rPr>
      </w:pPr>
    </w:p>
    <w:p w:rsidR="00CC6A2E" w:rsidRDefault="00CC6A2E" w:rsidP="004E49D7">
      <w:pPr>
        <w:rPr>
          <w:rtl/>
        </w:rPr>
      </w:pPr>
      <w:r>
        <w:rPr>
          <w:rtl/>
        </w:rPr>
        <w:br w:type="page"/>
      </w:r>
    </w:p>
    <w:p w:rsidR="00EC5B36" w:rsidRDefault="00EC5B36" w:rsidP="004E49D7">
      <w:pPr>
        <w:bidi/>
        <w:spacing w:line="240" w:lineRule="auto"/>
        <w:rPr>
          <w:rtl/>
        </w:rPr>
        <w:sectPr w:rsidR="00EC5B36" w:rsidSect="00693180">
          <w:pgSz w:w="11906" w:h="16838"/>
          <w:pgMar w:top="567" w:right="991" w:bottom="851" w:left="567" w:header="709" w:footer="709" w:gutter="0"/>
          <w:cols w:space="708"/>
          <w:docGrid w:linePitch="360"/>
        </w:sectPr>
      </w:pPr>
    </w:p>
    <w:p w:rsidR="00537658" w:rsidRDefault="00537658" w:rsidP="004E49D7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8F61" wp14:editId="55DC710D">
                <wp:simplePos x="0" y="0"/>
                <wp:positionH relativeFrom="column">
                  <wp:posOffset>3758466</wp:posOffset>
                </wp:positionH>
                <wp:positionV relativeFrom="paragraph">
                  <wp:posOffset>-146050</wp:posOffset>
                </wp:positionV>
                <wp:extent cx="2530475" cy="869950"/>
                <wp:effectExtent l="57150" t="38100" r="79375" b="101600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37658" w:rsidRPr="00FD0114" w:rsidRDefault="00537658" w:rsidP="0053765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02</w:t>
                            </w:r>
                          </w:p>
                          <w:p w:rsidR="00537658" w:rsidRDefault="00537658" w:rsidP="00537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8F61" id="Plaque 2" o:spid="_x0000_s1027" type="#_x0000_t84" style="position:absolute;left:0;text-align:left;margin-left:295.95pt;margin-top:-11.5pt;width:199.25pt;height:6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37658" w:rsidRPr="00FD0114" w:rsidRDefault="00537658" w:rsidP="00537658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02</w:t>
                      </w:r>
                    </w:p>
                    <w:p w:rsidR="00537658" w:rsidRDefault="00537658" w:rsidP="005376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E49D7" w:rsidRDefault="004E49D7" w:rsidP="004E49D7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537658" w:rsidRDefault="00537658" w:rsidP="00537658">
      <w:pPr>
        <w:bidi/>
        <w:spacing w:line="240" w:lineRule="auto"/>
        <w:rPr>
          <w:rtl/>
        </w:rPr>
      </w:pPr>
    </w:p>
    <w:p w:rsidR="00DC0579" w:rsidRDefault="00DC0579" w:rsidP="00393271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</w:p>
    <w:p w:rsidR="00812C4A" w:rsidRPr="002E08A8" w:rsidRDefault="00746CB5" w:rsidP="00DC0579">
      <w:pPr>
        <w:bidi/>
        <w:spacing w:line="360" w:lineRule="auto"/>
        <w:jc w:val="center"/>
        <w:rPr>
          <w:rFonts w:ascii="Arial Narrow" w:hAnsi="Arial Narrow"/>
          <w:b/>
          <w:bCs/>
          <w:sz w:val="36"/>
          <w:szCs w:val="36"/>
          <w:u w:val="single"/>
          <w:rtl/>
        </w:rPr>
      </w:pP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القائمة الاسمية للمترشحين </w:t>
      </w:r>
      <w:r w:rsidR="00393271">
        <w:rPr>
          <w:rFonts w:ascii="Arial Narrow" w:hAnsi="Arial Narrow" w:hint="cs"/>
          <w:b/>
          <w:bCs/>
          <w:sz w:val="36"/>
          <w:szCs w:val="36"/>
          <w:u w:val="single"/>
          <w:rtl/>
        </w:rPr>
        <w:t>المعنين بالتكوين</w:t>
      </w:r>
      <w:r w:rsidRPr="002E08A8">
        <w:rPr>
          <w:rFonts w:ascii="Arial Narrow" w:hAnsi="Arial Narrow"/>
          <w:b/>
          <w:bCs/>
          <w:sz w:val="36"/>
          <w:szCs w:val="36"/>
          <w:u w:val="single"/>
          <w:rtl/>
        </w:rPr>
        <w:t xml:space="preserve"> قبل الترقية </w:t>
      </w:r>
    </w:p>
    <w:p w:rsidR="00812C4A" w:rsidRPr="00730D65" w:rsidRDefault="009A06D0" w:rsidP="00380455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إدارة المترشح:</w:t>
      </w:r>
      <w:r w:rsidR="00380455">
        <w:rPr>
          <w:rFonts w:hint="cs"/>
          <w:b/>
          <w:bCs/>
          <w:sz w:val="24"/>
          <w:szCs w:val="24"/>
          <w:rtl/>
        </w:rPr>
        <w:t xml:space="preserve"> ...............................</w:t>
      </w:r>
      <w:r w:rsidR="00E70074">
        <w:rPr>
          <w:rFonts w:hint="cs"/>
          <w:b/>
          <w:bCs/>
          <w:sz w:val="24"/>
          <w:szCs w:val="24"/>
          <w:rtl/>
        </w:rPr>
        <w:t>..</w:t>
      </w:r>
      <w:r w:rsidR="0051546F" w:rsidRPr="00730D65">
        <w:rPr>
          <w:rFonts w:hint="cs"/>
          <w:b/>
          <w:bCs/>
          <w:sz w:val="24"/>
          <w:szCs w:val="24"/>
          <w:rtl/>
        </w:rPr>
        <w:t xml:space="preserve">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                                                   </w:t>
      </w:r>
      <w:r w:rsidR="00380455">
        <w:rPr>
          <w:rFonts w:hint="cs"/>
          <w:b/>
          <w:bCs/>
          <w:sz w:val="24"/>
          <w:szCs w:val="24"/>
          <w:rtl/>
        </w:rPr>
        <w:t xml:space="preserve">              </w:t>
      </w:r>
      <w:r w:rsidR="00EC5B36">
        <w:rPr>
          <w:rFonts w:hint="cs"/>
          <w:b/>
          <w:bCs/>
          <w:sz w:val="24"/>
          <w:szCs w:val="24"/>
          <w:rtl/>
        </w:rPr>
        <w:t xml:space="preserve">     </w:t>
      </w:r>
      <w:r w:rsidR="004D6D95" w:rsidRPr="00730D65">
        <w:rPr>
          <w:rFonts w:hint="cs"/>
          <w:b/>
          <w:bCs/>
          <w:sz w:val="24"/>
          <w:szCs w:val="24"/>
          <w:rtl/>
        </w:rPr>
        <w:t xml:space="preserve">   العدد الإجمالي للمترشحين:</w:t>
      </w:r>
      <w:r w:rsidR="00380455">
        <w:rPr>
          <w:rFonts w:hint="cs"/>
          <w:b/>
          <w:bCs/>
          <w:sz w:val="24"/>
          <w:szCs w:val="24"/>
          <w:rtl/>
        </w:rPr>
        <w:t xml:space="preserve"> ........</w:t>
      </w:r>
      <w:r w:rsidR="005353B7">
        <w:rPr>
          <w:rFonts w:hint="cs"/>
          <w:b/>
          <w:bCs/>
          <w:sz w:val="24"/>
          <w:szCs w:val="24"/>
          <w:rtl/>
        </w:rPr>
        <w:t>..</w:t>
      </w:r>
      <w:r w:rsidR="00E70074">
        <w:rPr>
          <w:rFonts w:hint="cs"/>
          <w:b/>
          <w:bCs/>
          <w:sz w:val="24"/>
          <w:szCs w:val="24"/>
          <w:rtl/>
        </w:rPr>
        <w:t>.</w:t>
      </w:r>
    </w:p>
    <w:p w:rsidR="009A06D0" w:rsidRPr="00321671" w:rsidRDefault="009A06D0" w:rsidP="00380455">
      <w:pPr>
        <w:bidi/>
        <w:rPr>
          <w:b/>
          <w:bCs/>
          <w:sz w:val="24"/>
          <w:szCs w:val="24"/>
          <w:lang w:bidi="ar-DZ"/>
        </w:rPr>
      </w:pPr>
      <w:r w:rsidRPr="00730D65">
        <w:rPr>
          <w:rFonts w:hint="cs"/>
          <w:b/>
          <w:bCs/>
          <w:sz w:val="24"/>
          <w:szCs w:val="24"/>
          <w:rtl/>
        </w:rPr>
        <w:t>المقر الاجتماعي:</w:t>
      </w:r>
      <w:r w:rsidR="00380455">
        <w:rPr>
          <w:rFonts w:hint="cs"/>
          <w:b/>
          <w:bCs/>
          <w:sz w:val="24"/>
          <w:szCs w:val="24"/>
          <w:rtl/>
        </w:rPr>
        <w:t xml:space="preserve"> .............................</w:t>
      </w:r>
      <w:r w:rsidR="00E70074">
        <w:rPr>
          <w:rFonts w:hint="cs"/>
          <w:b/>
          <w:bCs/>
          <w:sz w:val="24"/>
          <w:szCs w:val="24"/>
          <w:rtl/>
        </w:rPr>
        <w:t>..</w:t>
      </w:r>
      <w:r w:rsidR="0038045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الهاتف:</w:t>
      </w:r>
      <w:r w:rsidR="00380455">
        <w:rPr>
          <w:rFonts w:hint="cs"/>
          <w:b/>
          <w:bCs/>
          <w:sz w:val="24"/>
          <w:szCs w:val="24"/>
          <w:rtl/>
        </w:rPr>
        <w:t xml:space="preserve"> </w:t>
      </w:r>
      <w:r w:rsidR="00380455">
        <w:rPr>
          <w:rFonts w:hint="cs"/>
          <w:b/>
          <w:bCs/>
          <w:sz w:val="24"/>
          <w:szCs w:val="24"/>
          <w:rtl/>
          <w:lang w:bidi="ar-DZ"/>
        </w:rPr>
        <w:t>..........................</w:t>
      </w:r>
      <w:r w:rsidR="005353B7">
        <w:rPr>
          <w:rFonts w:hint="cs"/>
          <w:b/>
          <w:bCs/>
          <w:sz w:val="24"/>
          <w:szCs w:val="24"/>
          <w:rtl/>
          <w:lang w:bidi="ar-DZ"/>
        </w:rPr>
        <w:t>.</w:t>
      </w:r>
      <w:r w:rsidR="00E70074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51546F" w:rsidRDefault="0051546F" w:rsidP="00E70074">
      <w:pPr>
        <w:bidi/>
        <w:rPr>
          <w:b/>
          <w:bCs/>
          <w:sz w:val="24"/>
          <w:szCs w:val="24"/>
          <w:rtl/>
        </w:rPr>
      </w:pPr>
      <w:r w:rsidRPr="00730D65">
        <w:rPr>
          <w:rFonts w:hint="cs"/>
          <w:b/>
          <w:bCs/>
          <w:sz w:val="24"/>
          <w:szCs w:val="24"/>
          <w:rtl/>
        </w:rPr>
        <w:t>البريد الالكتروني للإدارة المعنية:</w:t>
      </w:r>
      <w:r w:rsidR="00380455">
        <w:rPr>
          <w:rFonts w:hint="cs"/>
          <w:b/>
          <w:bCs/>
          <w:sz w:val="24"/>
          <w:szCs w:val="24"/>
          <w:rtl/>
        </w:rPr>
        <w:t xml:space="preserve">..............                                                         </w:t>
      </w:r>
      <w:r w:rsidR="00E70074">
        <w:rPr>
          <w:rFonts w:hint="cs"/>
          <w:b/>
          <w:bCs/>
          <w:sz w:val="24"/>
          <w:szCs w:val="24"/>
          <w:rtl/>
        </w:rPr>
        <w:t xml:space="preserve">    </w:t>
      </w:r>
      <w:r w:rsidR="00380455"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="004D6D95" w:rsidRPr="00730D65">
        <w:rPr>
          <w:rFonts w:hint="cs"/>
          <w:b/>
          <w:bCs/>
          <w:sz w:val="24"/>
          <w:szCs w:val="24"/>
          <w:rtl/>
        </w:rPr>
        <w:t>رقم الفاكس:</w:t>
      </w:r>
      <w:r w:rsidR="00380455">
        <w:rPr>
          <w:rFonts w:hint="cs"/>
          <w:b/>
          <w:bCs/>
          <w:sz w:val="24"/>
          <w:szCs w:val="24"/>
          <w:rtl/>
        </w:rPr>
        <w:t xml:space="preserve"> </w:t>
      </w:r>
      <w:r w:rsidR="00380455">
        <w:rPr>
          <w:rFonts w:hint="cs"/>
          <w:b/>
          <w:bCs/>
          <w:sz w:val="24"/>
          <w:szCs w:val="24"/>
          <w:rtl/>
          <w:lang w:bidi="ar-DZ"/>
        </w:rPr>
        <w:t>.........................</w:t>
      </w:r>
      <w:r w:rsidR="005353B7">
        <w:rPr>
          <w:rFonts w:hint="cs"/>
          <w:b/>
          <w:bCs/>
          <w:sz w:val="24"/>
          <w:szCs w:val="24"/>
          <w:rtl/>
          <w:lang w:bidi="ar-DZ"/>
        </w:rPr>
        <w:t>.</w:t>
      </w:r>
      <w:r w:rsidR="0038045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730D65" w:rsidRPr="00730D65" w:rsidRDefault="00730D65" w:rsidP="00730D65">
      <w:pPr>
        <w:bidi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3401" w:type="dxa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38"/>
        <w:gridCol w:w="2268"/>
        <w:gridCol w:w="2126"/>
        <w:gridCol w:w="1985"/>
        <w:gridCol w:w="1842"/>
        <w:gridCol w:w="2268"/>
      </w:tblGrid>
      <w:tr w:rsidR="00F17291" w:rsidRPr="009A06D0" w:rsidTr="00E90199">
        <w:trPr>
          <w:trHeight w:val="501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اللقب و الاسم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  <w:lang w:bidi="ar-DZ"/>
              </w:rPr>
              <w:t>تاريخ ومكان الازدياد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الأصلية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الرتبة المستهدفة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9A06D0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7291" w:rsidRPr="009A06D0" w:rsidRDefault="00F17291" w:rsidP="0031584B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ملاحظة</w:t>
            </w:r>
          </w:p>
        </w:tc>
      </w:tr>
      <w:tr w:rsidR="0031584B" w:rsidTr="00E90199">
        <w:trPr>
          <w:trHeight w:val="533"/>
        </w:trPr>
        <w:tc>
          <w:tcPr>
            <w:tcW w:w="674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Default="0031584B" w:rsidP="0031584B">
            <w:pPr>
              <w:bidi/>
              <w:jc w:val="center"/>
              <w:rPr>
                <w:rtl/>
              </w:rPr>
            </w:pPr>
          </w:p>
        </w:tc>
      </w:tr>
      <w:tr w:rsidR="0031584B" w:rsidTr="00E90199">
        <w:trPr>
          <w:trHeight w:val="533"/>
        </w:trPr>
        <w:tc>
          <w:tcPr>
            <w:tcW w:w="674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Default="0031584B" w:rsidP="0031584B">
            <w:pPr>
              <w:bidi/>
              <w:jc w:val="center"/>
              <w:rPr>
                <w:rtl/>
              </w:rPr>
            </w:pPr>
          </w:p>
        </w:tc>
      </w:tr>
      <w:tr w:rsidR="0031584B" w:rsidTr="00E90199">
        <w:trPr>
          <w:trHeight w:val="533"/>
        </w:trPr>
        <w:tc>
          <w:tcPr>
            <w:tcW w:w="674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Default="0031584B" w:rsidP="0031584B">
            <w:pPr>
              <w:bidi/>
              <w:jc w:val="center"/>
              <w:rPr>
                <w:rtl/>
              </w:rPr>
            </w:pPr>
          </w:p>
        </w:tc>
      </w:tr>
      <w:tr w:rsidR="0031584B" w:rsidTr="00E90199">
        <w:trPr>
          <w:trHeight w:val="533"/>
        </w:trPr>
        <w:tc>
          <w:tcPr>
            <w:tcW w:w="674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31584B" w:rsidRPr="0031584B" w:rsidRDefault="0031584B" w:rsidP="0018270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31584B" w:rsidRPr="0031584B" w:rsidRDefault="0031584B" w:rsidP="0031584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1584B" w:rsidRDefault="0031584B" w:rsidP="0031584B">
            <w:pPr>
              <w:bidi/>
              <w:jc w:val="center"/>
              <w:rPr>
                <w:rtl/>
              </w:rPr>
            </w:pPr>
          </w:p>
        </w:tc>
      </w:tr>
    </w:tbl>
    <w:p w:rsidR="00537658" w:rsidRDefault="00E90199" w:rsidP="00746CB5">
      <w:pPr>
        <w:bidi/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E2B4DC" wp14:editId="39415216">
                <wp:simplePos x="0" y="0"/>
                <wp:positionH relativeFrom="column">
                  <wp:posOffset>1146453</wp:posOffset>
                </wp:positionH>
                <wp:positionV relativeFrom="paragraph">
                  <wp:posOffset>206375</wp:posOffset>
                </wp:positionV>
                <wp:extent cx="2420620" cy="978794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620" cy="9787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BF" w:rsidRDefault="005146BF" w:rsidP="005146B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771B2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5146BF" w:rsidRDefault="005146BF" w:rsidP="005146BF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 السلطة التي لها صلاحية التعيين)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2B4DC" id="Rectangle 11" o:spid="_x0000_s1028" style="position:absolute;left:0;text-align:left;margin-left:90.25pt;margin-top:16.25pt;width:190.6pt;height:7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" fillcolor="white [3201]" stroked="f" strokeweight="2pt">
                <v:textbox>
                  <w:txbxContent>
                    <w:p w:rsidR="005146BF" w:rsidRDefault="005146BF" w:rsidP="005146B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771B2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5146BF" w:rsidRDefault="005146BF" w:rsidP="005146BF">
                      <w:pPr>
                        <w:bidi/>
                        <w:jc w:val="center"/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 السلطة التي لها صلاحية التعيين)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537658" w:rsidRDefault="00537658" w:rsidP="00537658">
      <w:pPr>
        <w:bidi/>
        <w:spacing w:line="240" w:lineRule="auto"/>
        <w:rPr>
          <w:rtl/>
        </w:rPr>
      </w:pPr>
    </w:p>
    <w:p w:rsidR="001321D2" w:rsidRDefault="001321D2" w:rsidP="00537658">
      <w:pPr>
        <w:bidi/>
        <w:spacing w:line="240" w:lineRule="auto"/>
        <w:rPr>
          <w:rtl/>
        </w:rPr>
      </w:pPr>
    </w:p>
    <w:p w:rsidR="001321D2" w:rsidRDefault="001321D2" w:rsidP="001321D2">
      <w:pPr>
        <w:bidi/>
        <w:spacing w:line="240" w:lineRule="auto"/>
        <w:rPr>
          <w:rtl/>
        </w:rPr>
      </w:pPr>
    </w:p>
    <w:p w:rsidR="006140CE" w:rsidRDefault="006140CE" w:rsidP="001321D2">
      <w:pPr>
        <w:bidi/>
        <w:spacing w:line="240" w:lineRule="auto"/>
        <w:rPr>
          <w:rtl/>
        </w:rPr>
        <w:sectPr w:rsidR="006140CE" w:rsidSect="001D3A1D">
          <w:pgSz w:w="16838" w:h="11906" w:orient="landscape"/>
          <w:pgMar w:top="567" w:right="567" w:bottom="992" w:left="851" w:header="709" w:footer="709" w:gutter="0"/>
          <w:cols w:space="708"/>
          <w:docGrid w:linePitch="360"/>
        </w:sectPr>
      </w:pPr>
    </w:p>
    <w:p w:rsidR="001321D2" w:rsidRDefault="001D3A1D" w:rsidP="001321D2">
      <w:pPr>
        <w:bidi/>
        <w:spacing w:line="240" w:lineRule="auto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D2A235" wp14:editId="2AA58EEA">
                <wp:simplePos x="0" y="0"/>
                <wp:positionH relativeFrom="column">
                  <wp:posOffset>1933346</wp:posOffset>
                </wp:positionH>
                <wp:positionV relativeFrom="paragraph">
                  <wp:posOffset>-165100</wp:posOffset>
                </wp:positionV>
                <wp:extent cx="2530475" cy="869950"/>
                <wp:effectExtent l="57150" t="38100" r="79375" b="101600"/>
                <wp:wrapNone/>
                <wp:docPr id="9" name="Plaqu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86995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3F5F" w:rsidRPr="00FD0114" w:rsidRDefault="00CE3F5F" w:rsidP="00CE3F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03</w:t>
                            </w:r>
                          </w:p>
                          <w:p w:rsidR="00CE3F5F" w:rsidRDefault="00CE3F5F" w:rsidP="00CE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A235" id="Plaque 9" o:spid="_x0000_s1029" type="#_x0000_t84" style="position:absolute;left:0;text-align:left;margin-left:152.25pt;margin-top:-13pt;width:199.25pt;height:6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E3F5F" w:rsidRPr="00FD0114" w:rsidRDefault="00CE3F5F" w:rsidP="00CE3F5F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03</w:t>
                      </w:r>
                    </w:p>
                    <w:p w:rsidR="00CE3F5F" w:rsidRDefault="00CE3F5F" w:rsidP="00CE3F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3F5F" w:rsidRDefault="00CE3F5F" w:rsidP="00CE3F5F">
      <w:pPr>
        <w:bidi/>
        <w:spacing w:line="240" w:lineRule="auto"/>
        <w:rPr>
          <w:rtl/>
        </w:rPr>
      </w:pPr>
    </w:p>
    <w:p w:rsidR="00CE3F5F" w:rsidRDefault="00CE3F5F" w:rsidP="00CE3F5F">
      <w:pPr>
        <w:bidi/>
        <w:spacing w:line="240" w:lineRule="auto"/>
        <w:rPr>
          <w:rtl/>
        </w:rPr>
      </w:pP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مل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حق باتفاقية التكوين</w:t>
      </w:r>
    </w:p>
    <w:p w:rsidR="00F9605E" w:rsidRPr="001D3A1D" w:rsidRDefault="00F9605E" w:rsidP="00F9605E">
      <w:pPr>
        <w:tabs>
          <w:tab w:val="left" w:pos="2635"/>
        </w:tabs>
        <w:bidi/>
        <w:spacing w:line="240" w:lineRule="auto"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1D3A1D">
        <w:rPr>
          <w:rFonts w:asciiTheme="minorBidi" w:hAnsiTheme="minorBidi"/>
          <w:b/>
          <w:bCs/>
          <w:sz w:val="40"/>
          <w:szCs w:val="40"/>
          <w:lang w:bidi="ar-DZ"/>
        </w:rPr>
        <w:t xml:space="preserve">     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التقييـ</w:t>
      </w:r>
      <w:r w:rsidR="001D3A1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ــــــــــ</w:t>
      </w:r>
      <w:r w:rsidRPr="001D3A1D">
        <w:rPr>
          <w:rFonts w:asciiTheme="minorBidi" w:hAnsiTheme="minorBidi"/>
          <w:b/>
          <w:bCs/>
          <w:sz w:val="40"/>
          <w:szCs w:val="40"/>
          <w:rtl/>
          <w:lang w:bidi="ar-DZ"/>
        </w:rPr>
        <w:t>ـم المـــالي</w:t>
      </w:r>
    </w:p>
    <w:tbl>
      <w:tblPr>
        <w:tblStyle w:val="Grilledutableau"/>
        <w:bidiVisual/>
        <w:tblW w:w="1077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134"/>
        <w:gridCol w:w="1984"/>
        <w:gridCol w:w="2268"/>
      </w:tblGrid>
      <w:tr w:rsidR="00F9605E" w:rsidRPr="00771B2E" w:rsidTr="00492A89">
        <w:tc>
          <w:tcPr>
            <w:tcW w:w="2835" w:type="dxa"/>
            <w:vMerge w:val="restart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ind w:left="176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نوعية التكوين</w:t>
            </w:r>
          </w:p>
          <w:p w:rsidR="00F9605E" w:rsidRPr="00771B2E" w:rsidRDefault="00F9605E" w:rsidP="0098251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(ذكر الرتبة و طبيعة التكوين)</w:t>
            </w:r>
          </w:p>
        </w:tc>
        <w:tc>
          <w:tcPr>
            <w:tcW w:w="2552" w:type="dxa"/>
            <w:gridSpan w:val="3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التكفل</w:t>
            </w:r>
          </w:p>
        </w:tc>
        <w:tc>
          <w:tcPr>
            <w:tcW w:w="1134" w:type="dxa"/>
            <w:vMerge w:val="restart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عدد المرشحين</w:t>
            </w:r>
          </w:p>
        </w:tc>
        <w:tc>
          <w:tcPr>
            <w:tcW w:w="1984" w:type="dxa"/>
            <w:vMerge w:val="restart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تكلفة التكوين للمرشح الواحد</w:t>
            </w:r>
          </w:p>
        </w:tc>
        <w:tc>
          <w:tcPr>
            <w:tcW w:w="2268" w:type="dxa"/>
            <w:vMerge w:val="restart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6140CE" w:rsidRPr="00771B2E" w:rsidTr="00492A89">
        <w:tc>
          <w:tcPr>
            <w:tcW w:w="2835" w:type="dxa"/>
            <w:vMerge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بدون تكفل</w:t>
            </w:r>
          </w:p>
        </w:tc>
        <w:tc>
          <w:tcPr>
            <w:tcW w:w="850" w:type="dxa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جزئي</w:t>
            </w:r>
          </w:p>
        </w:tc>
        <w:tc>
          <w:tcPr>
            <w:tcW w:w="851" w:type="dxa"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تكفل تام</w:t>
            </w:r>
          </w:p>
        </w:tc>
        <w:tc>
          <w:tcPr>
            <w:tcW w:w="1134" w:type="dxa"/>
            <w:vMerge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Merge/>
            <w:vAlign w:val="center"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vMerge/>
          </w:tcPr>
          <w:p w:rsidR="00F9605E" w:rsidRPr="00771B2E" w:rsidRDefault="00F9605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140CE" w:rsidRPr="00771B2E" w:rsidTr="00492A89">
        <w:trPr>
          <w:trHeight w:val="1524"/>
        </w:trPr>
        <w:tc>
          <w:tcPr>
            <w:tcW w:w="2835" w:type="dxa"/>
            <w:vAlign w:val="center"/>
          </w:tcPr>
          <w:p w:rsidR="006E3CA3" w:rsidRPr="00CA2CD1" w:rsidRDefault="00A63144" w:rsidP="00AC3CE9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تنظيم تكوين قبل الترقية </w:t>
            </w:r>
            <w:r w:rsidR="00340FD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للالتحاق</w:t>
            </w:r>
            <w:r w:rsidR="0072039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40FD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="0072039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رتبة:</w:t>
            </w:r>
            <w:r w:rsidR="001F42DC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E3CA3" w:rsidRPr="00CA2CD1" w:rsidRDefault="006E3CA3" w:rsidP="006E3CA3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F42DC" w:rsidRPr="00CA2CD1" w:rsidRDefault="00AC3CE9" w:rsidP="006E3CA3">
            <w:pPr>
              <w:tabs>
                <w:tab w:val="left" w:pos="2635"/>
              </w:tabs>
              <w:bidi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- تقني سام في الفلاحة</w:t>
            </w:r>
          </w:p>
          <w:p w:rsidR="00E17C9E" w:rsidRPr="00771B2E" w:rsidRDefault="00E17C9E" w:rsidP="00E17C9E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C3CE9" w:rsidRDefault="00AC3CE9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AC3CE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193274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</w:p>
          <w:p w:rsidR="00947E8F" w:rsidRPr="00771B2E" w:rsidRDefault="00947E8F" w:rsidP="00947E8F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C3CE9" w:rsidRDefault="00AC3CE9" w:rsidP="00894E6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AC3CE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193274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47E8F" w:rsidRPr="00771B2E" w:rsidRDefault="00947E8F" w:rsidP="00AC3CE9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6E3CA3" w:rsidRDefault="006E3CA3" w:rsidP="00193274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F9605E" w:rsidRPr="00771B2E" w:rsidRDefault="00193274" w:rsidP="006E3CA3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لا</w:t>
            </w:r>
          </w:p>
          <w:p w:rsidR="00947E8F" w:rsidRPr="00771B2E" w:rsidRDefault="00947E8F" w:rsidP="00947E8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E3CA3" w:rsidRDefault="006E3CA3" w:rsidP="00947E8F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47E8F" w:rsidRDefault="008B653F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</w:t>
            </w:r>
          </w:p>
          <w:p w:rsidR="00947E8F" w:rsidRDefault="00947E8F" w:rsidP="00947E8F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Pr="00771B2E" w:rsidRDefault="006E3CA3" w:rsidP="006E3CA3">
            <w:pPr>
              <w:tabs>
                <w:tab w:val="left" w:pos="2635"/>
              </w:tabs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:rsidR="006E3CA3" w:rsidRDefault="006E3CA3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F0FF2" w:rsidRPr="00771B2E" w:rsidRDefault="00E90199" w:rsidP="008B653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8B653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="00E222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0.000.00</w:t>
            </w:r>
            <w:r w:rsidR="00E2222E" w:rsidRPr="005A2EF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2268" w:type="dxa"/>
            <w:vAlign w:val="center"/>
          </w:tcPr>
          <w:p w:rsidR="006E3CA3" w:rsidRDefault="006E3CA3" w:rsidP="005A3F4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6E3CA3" w:rsidRDefault="006E3CA3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A3F4C" w:rsidRDefault="008B653F" w:rsidP="006E3CA3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  <w:r w:rsidR="00E901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A3F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  <w:p w:rsidR="00F9605E" w:rsidRPr="00771B2E" w:rsidRDefault="00F9605E" w:rsidP="005A3F4C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2222E" w:rsidRPr="00771B2E" w:rsidTr="0067108B">
        <w:trPr>
          <w:trHeight w:val="794"/>
        </w:trPr>
        <w:tc>
          <w:tcPr>
            <w:tcW w:w="8505" w:type="dxa"/>
            <w:gridSpan w:val="6"/>
            <w:vAlign w:val="center"/>
          </w:tcPr>
          <w:p w:rsidR="00E2222E" w:rsidRDefault="00E2222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     </w:t>
            </w:r>
          </w:p>
          <w:p w:rsidR="00E2222E" w:rsidRPr="00771B2E" w:rsidRDefault="00E2222E" w:rsidP="00E2222E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DZ"/>
              </w:rPr>
              <w:t xml:space="preserve">                        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المج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ـــــــــــــــــ</w:t>
            </w:r>
            <w:r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موع العام</w:t>
            </w:r>
          </w:p>
          <w:p w:rsidR="00E2222E" w:rsidRPr="00771B2E" w:rsidRDefault="00E2222E" w:rsidP="00894E6F">
            <w:pPr>
              <w:tabs>
                <w:tab w:val="left" w:pos="2635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:rsidR="00E2222E" w:rsidRPr="00771B2E" w:rsidRDefault="00E90199" w:rsidP="008B653F">
            <w:pPr>
              <w:tabs>
                <w:tab w:val="left" w:pos="2635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8B65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2222E" w:rsidRPr="00771B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  <w:t>دج</w:t>
            </w:r>
          </w:p>
        </w:tc>
      </w:tr>
    </w:tbl>
    <w:p w:rsidR="00F9605E" w:rsidRPr="00771B2E" w:rsidRDefault="00F9605E" w:rsidP="00F9605E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color w:val="FFFFFF" w:themeColor="background1"/>
          <w:sz w:val="28"/>
          <w:szCs w:val="28"/>
          <w:rtl/>
          <w:lang w:bidi="ar-DZ"/>
        </w:rPr>
      </w:pPr>
    </w:p>
    <w:p w:rsidR="00F9605E" w:rsidRPr="00771B2E" w:rsidRDefault="00F9605E" w:rsidP="007A759A">
      <w:pPr>
        <w:tabs>
          <w:tab w:val="left" w:pos="2635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771B2E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 تم تقييم هذه العملية بمبلغ قدره : </w:t>
      </w:r>
      <w:r w:rsidR="007A75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 بالأحرف) دينار جزائري</w:t>
      </w:r>
    </w:p>
    <w:p w:rsidR="00F9605E" w:rsidRPr="00771B2E" w:rsidRDefault="00F9605E" w:rsidP="00F9605E">
      <w:pPr>
        <w:tabs>
          <w:tab w:val="left" w:pos="1057"/>
        </w:tabs>
        <w:bidi/>
        <w:spacing w:after="0" w:line="240" w:lineRule="auto"/>
        <w:ind w:firstLine="566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F9605E" w:rsidRDefault="00492A89" w:rsidP="00492A8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                                                     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</w:t>
      </w:r>
      <w:r w:rsidR="003C50E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E71D4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حرر سكيكدة في : </w:t>
      </w:r>
    </w:p>
    <w:p w:rsidR="00E90199" w:rsidRDefault="00E90199" w:rsidP="00E9019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E90199" w:rsidRPr="00771B2E" w:rsidRDefault="00E90199" w:rsidP="00E9019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F9605E" w:rsidRPr="00771B2E" w:rsidRDefault="00F9605E" w:rsidP="00F9605E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487930" w:rsidRDefault="009E71D4" w:rsidP="00492A89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8855D5">
        <w:rPr>
          <w:rFonts w:asciiTheme="minorBidi" w:hAnsiTheme="minorBidi" w:hint="cs"/>
          <w:b/>
          <w:bCs/>
          <w:sz w:val="28"/>
          <w:szCs w:val="28"/>
          <w:rtl/>
        </w:rPr>
        <w:t>توقيع الطرف المتعاقد معه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="00492A89">
        <w:rPr>
          <w:rFonts w:asciiTheme="minorBidi" w:hAnsi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9605E" w:rsidRPr="00771B2E">
        <w:rPr>
          <w:rFonts w:asciiTheme="minorBidi" w:hAnsiTheme="minorBidi"/>
          <w:b/>
          <w:bCs/>
          <w:sz w:val="28"/>
          <w:szCs w:val="28"/>
          <w:rtl/>
        </w:rPr>
        <w:t xml:space="preserve">   مدير جامعة 20 أوت 1955 - سكيكدة   </w:t>
      </w:r>
    </w:p>
    <w:p w:rsidR="00F9605E" w:rsidRPr="00771B2E" w:rsidRDefault="00F9605E" w:rsidP="00487930">
      <w:pPr>
        <w:tabs>
          <w:tab w:val="left" w:pos="1057"/>
        </w:tabs>
        <w:bidi/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71B2E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CE3F5F" w:rsidRDefault="009E71D4" w:rsidP="00CE3F5F">
      <w:pPr>
        <w:bidi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8855D5">
        <w:rPr>
          <w:rFonts w:asciiTheme="minorBidi" w:hAnsiTheme="minorBidi" w:hint="cs"/>
          <w:sz w:val="28"/>
          <w:szCs w:val="28"/>
          <w:rtl/>
        </w:rPr>
        <w:t>( السلطة التي لها صلاحية التعيين)</w:t>
      </w: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492A89" w:rsidRDefault="00492A89" w:rsidP="00492A89">
      <w:pPr>
        <w:bidi/>
        <w:spacing w:line="240" w:lineRule="auto"/>
        <w:rPr>
          <w:rFonts w:asciiTheme="minorBidi" w:hAnsiTheme="minorBidi"/>
          <w:sz w:val="28"/>
          <w:szCs w:val="28"/>
        </w:rPr>
      </w:pPr>
    </w:p>
    <w:p w:rsidR="00B321FD" w:rsidRDefault="00B321FD" w:rsidP="005D6C45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5D6C45" w:rsidRPr="00C930E2" w:rsidRDefault="00183C08" w:rsidP="00B321FD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C8C021" wp14:editId="197FAEBF">
                <wp:simplePos x="0" y="0"/>
                <wp:positionH relativeFrom="column">
                  <wp:posOffset>2004035</wp:posOffset>
                </wp:positionH>
                <wp:positionV relativeFrom="paragraph">
                  <wp:posOffset>-277495</wp:posOffset>
                </wp:positionV>
                <wp:extent cx="2530475" cy="643255"/>
                <wp:effectExtent l="57150" t="38100" r="79375" b="99695"/>
                <wp:wrapNone/>
                <wp:docPr id="12" name="Plaq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643255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D6C45" w:rsidRPr="00FD0114" w:rsidRDefault="005D6C45" w:rsidP="001A40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D0114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الملحق رقم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0</w:t>
                            </w:r>
                            <w:r w:rsidR="00790625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5D6C45" w:rsidRDefault="005D6C45" w:rsidP="001A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C021" id="Plaque 12" o:spid="_x0000_s1030" type="#_x0000_t84" style="position:absolute;left:0;text-align:left;margin-left:157.8pt;margin-top:-21.85pt;width:199.25pt;height:5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D6C45" w:rsidRPr="00FD0114" w:rsidRDefault="005D6C45" w:rsidP="001A4043">
                      <w:pPr>
                        <w:tabs>
                          <w:tab w:val="center" w:pos="4536"/>
                          <w:tab w:val="right" w:pos="9072"/>
                        </w:tabs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D0114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الملحق رقم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0</w:t>
                      </w:r>
                      <w:r w:rsidR="00790625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4</w:t>
                      </w:r>
                    </w:p>
                    <w:p w:rsidR="005D6C45" w:rsidRDefault="005D6C45" w:rsidP="001A40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83C08" w:rsidRDefault="00183C08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>الجمهوريــــة الجزائريـــــة الديمقـراطيــــة الشعبيــــة</w:t>
      </w:r>
    </w:p>
    <w:p w:rsidR="00C930E2" w:rsidRPr="009A0FD6" w:rsidRDefault="00C930E2" w:rsidP="00C930E2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x-none" w:eastAsia="x-none" w:bidi="ar-DZ"/>
        </w:rPr>
      </w:pPr>
      <w:r w:rsidRPr="009A0FD6">
        <w:rPr>
          <w:rFonts w:asciiTheme="minorBidi" w:eastAsia="Times New Roman" w:hAnsiTheme="minorBidi"/>
          <w:b/>
          <w:bCs/>
          <w:sz w:val="24"/>
          <w:szCs w:val="24"/>
          <w:rtl/>
          <w:lang w:val="x-none" w:eastAsia="x-none" w:bidi="ar-DZ"/>
        </w:rPr>
        <w:t xml:space="preserve">وزارة التعليــم العالـــي والبحــث العلمــــي </w:t>
      </w:r>
    </w:p>
    <w:p w:rsidR="00C930E2" w:rsidRPr="00C930E2" w:rsidRDefault="00C930E2" w:rsidP="00C930E2">
      <w:pPr>
        <w:tabs>
          <w:tab w:val="left" w:pos="1830"/>
        </w:tabs>
        <w:bidi/>
        <w:spacing w:after="0" w:line="240" w:lineRule="auto"/>
        <w:ind w:left="-1054" w:right="-1054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</w:p>
    <w:p w:rsidR="00C930E2" w:rsidRPr="00B321FD" w:rsidRDefault="00C930E2" w:rsidP="00C930E2">
      <w:pPr>
        <w:bidi/>
        <w:spacing w:after="0" w:line="240" w:lineRule="auto"/>
        <w:ind w:left="-1054" w:right="-1054"/>
        <w:rPr>
          <w:b/>
          <w:bCs/>
          <w:sz w:val="28"/>
          <w:szCs w:val="28"/>
        </w:rPr>
      </w:pPr>
      <w:r w:rsidRPr="00C930E2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Pr="00C930E2">
        <w:rPr>
          <w:rFonts w:asciiTheme="minorBidi" w:eastAsia="Times New Roman" w:hAnsiTheme="minorBidi"/>
          <w:sz w:val="28"/>
          <w:szCs w:val="28"/>
        </w:rPr>
        <w:t xml:space="preserve">        </w:t>
      </w:r>
      <w:r w:rsidRPr="00B321FD">
        <w:rPr>
          <w:b/>
          <w:bCs/>
          <w:sz w:val="28"/>
          <w:szCs w:val="28"/>
          <w:rtl/>
        </w:rPr>
        <w:t>جامعة 20 أوت 1955 - سكيكدة</w:t>
      </w:r>
    </w:p>
    <w:p w:rsidR="00C930E2" w:rsidRPr="00B321FD" w:rsidRDefault="00C930E2" w:rsidP="00933C51">
      <w:pPr>
        <w:bidi/>
        <w:spacing w:after="0" w:line="240" w:lineRule="auto"/>
        <w:ind w:left="-1054" w:right="-1054"/>
        <w:rPr>
          <w:b/>
          <w:bCs/>
          <w:sz w:val="28"/>
          <w:szCs w:val="28"/>
          <w:rtl/>
        </w:rPr>
      </w:pPr>
      <w:r w:rsidRPr="00B321FD">
        <w:rPr>
          <w:b/>
          <w:bCs/>
          <w:sz w:val="28"/>
          <w:szCs w:val="28"/>
          <w:rtl/>
        </w:rPr>
        <w:t xml:space="preserve">   </w:t>
      </w:r>
      <w:r w:rsidRPr="00B321FD">
        <w:rPr>
          <w:b/>
          <w:bCs/>
          <w:sz w:val="28"/>
          <w:szCs w:val="28"/>
        </w:rPr>
        <w:t xml:space="preserve">   </w:t>
      </w:r>
      <w:r w:rsidRPr="00B321FD">
        <w:rPr>
          <w:b/>
          <w:bCs/>
          <w:sz w:val="28"/>
          <w:szCs w:val="28"/>
          <w:rtl/>
        </w:rPr>
        <w:t xml:space="preserve">         </w:t>
      </w:r>
      <w:r w:rsidR="00933C51" w:rsidRPr="00B321FD">
        <w:rPr>
          <w:b/>
          <w:bCs/>
          <w:sz w:val="28"/>
          <w:szCs w:val="28"/>
        </w:rPr>
        <w:t xml:space="preserve"> </w:t>
      </w:r>
      <w:r w:rsidRPr="00B321FD">
        <w:rPr>
          <w:b/>
          <w:bCs/>
          <w:sz w:val="28"/>
          <w:szCs w:val="28"/>
          <w:rtl/>
        </w:rPr>
        <w:t>ص.ب رقم 26 - طريق الحدائق - سكيكدة</w:t>
      </w:r>
    </w:p>
    <w:p w:rsidR="00C930E2" w:rsidRPr="00B321FD" w:rsidRDefault="00C930E2" w:rsidP="00C930E2">
      <w:pPr>
        <w:bidi/>
        <w:spacing w:after="0" w:line="240" w:lineRule="auto"/>
        <w:ind w:right="-1054"/>
        <w:rPr>
          <w:b/>
          <w:bCs/>
          <w:sz w:val="28"/>
          <w:szCs w:val="28"/>
          <w:rtl/>
        </w:rPr>
      </w:pPr>
      <w:r w:rsidRPr="00B321FD">
        <w:rPr>
          <w:b/>
          <w:bCs/>
          <w:sz w:val="28"/>
          <w:szCs w:val="28"/>
        </w:rPr>
        <w:sym w:font="Webdings" w:char="00C9"/>
      </w:r>
      <w:r w:rsidRPr="00B321FD">
        <w:rPr>
          <w:b/>
          <w:bCs/>
          <w:sz w:val="28"/>
          <w:szCs w:val="28"/>
          <w:rtl/>
        </w:rPr>
        <w:t>: 038.72.31.62</w:t>
      </w:r>
    </w:p>
    <w:p w:rsidR="00C930E2" w:rsidRPr="00B321FD" w:rsidRDefault="00C930E2" w:rsidP="00C930E2">
      <w:pPr>
        <w:bidi/>
        <w:spacing w:after="0" w:line="240" w:lineRule="auto"/>
        <w:ind w:right="-1054"/>
        <w:rPr>
          <w:b/>
          <w:bCs/>
          <w:sz w:val="28"/>
          <w:szCs w:val="28"/>
        </w:rPr>
      </w:pPr>
      <w:r w:rsidRPr="00B321FD">
        <w:rPr>
          <w:b/>
          <w:bCs/>
          <w:sz w:val="28"/>
          <w:szCs w:val="28"/>
        </w:rPr>
        <w:sym w:font="Webdings" w:char="00CA"/>
      </w:r>
      <w:r w:rsidRPr="00B321FD">
        <w:rPr>
          <w:b/>
          <w:bCs/>
          <w:sz w:val="28"/>
          <w:szCs w:val="28"/>
          <w:rtl/>
        </w:rPr>
        <w:t>:</w:t>
      </w:r>
      <w:r w:rsidRPr="00B321FD">
        <w:rPr>
          <w:b/>
          <w:bCs/>
          <w:sz w:val="28"/>
          <w:szCs w:val="28"/>
        </w:rPr>
        <w:t xml:space="preserve"> </w:t>
      </w:r>
      <w:r w:rsidRPr="00B321FD">
        <w:rPr>
          <w:b/>
          <w:bCs/>
          <w:sz w:val="28"/>
          <w:szCs w:val="28"/>
          <w:rtl/>
        </w:rPr>
        <w:t>038.72.31.62</w:t>
      </w:r>
    </w:p>
    <w:p w:rsidR="00C930E2" w:rsidRPr="00B321FD" w:rsidRDefault="00C930E2" w:rsidP="00C930E2">
      <w:pPr>
        <w:bidi/>
        <w:spacing w:after="0" w:line="240" w:lineRule="auto"/>
        <w:ind w:left="-1054" w:right="-1054"/>
        <w:rPr>
          <w:b/>
          <w:bCs/>
          <w:sz w:val="28"/>
          <w:szCs w:val="28"/>
          <w:rtl/>
        </w:rPr>
      </w:pPr>
      <w:r w:rsidRPr="00B321FD">
        <w:rPr>
          <w:b/>
          <w:bCs/>
          <w:sz w:val="28"/>
          <w:szCs w:val="28"/>
          <w:rtl/>
        </w:rPr>
        <w:t xml:space="preserve">   </w:t>
      </w:r>
      <w:r w:rsidRPr="00B321FD">
        <w:rPr>
          <w:b/>
          <w:bCs/>
          <w:sz w:val="28"/>
          <w:szCs w:val="28"/>
        </w:rPr>
        <w:t xml:space="preserve">   </w:t>
      </w:r>
      <w:r w:rsidRPr="00B321FD">
        <w:rPr>
          <w:b/>
          <w:bCs/>
          <w:sz w:val="28"/>
          <w:szCs w:val="28"/>
          <w:rtl/>
        </w:rPr>
        <w:t xml:space="preserve">        الرقم الجبائي : 408020000210125</w:t>
      </w:r>
    </w:p>
    <w:p w:rsidR="00C930E2" w:rsidRPr="00B321FD" w:rsidRDefault="00C930E2" w:rsidP="000D75E8">
      <w:pPr>
        <w:bidi/>
        <w:spacing w:after="0" w:line="240" w:lineRule="auto"/>
        <w:ind w:left="-1054" w:right="-1054"/>
        <w:rPr>
          <w:b/>
          <w:bCs/>
          <w:sz w:val="28"/>
          <w:szCs w:val="28"/>
        </w:rPr>
      </w:pPr>
      <w:r w:rsidRPr="00B321FD">
        <w:rPr>
          <w:b/>
          <w:bCs/>
          <w:sz w:val="28"/>
          <w:szCs w:val="28"/>
          <w:rtl/>
        </w:rPr>
        <w:t xml:space="preserve">  </w:t>
      </w:r>
      <w:r w:rsidRPr="00B321FD">
        <w:rPr>
          <w:b/>
          <w:bCs/>
          <w:sz w:val="28"/>
          <w:szCs w:val="28"/>
        </w:rPr>
        <w:t xml:space="preserve"> </w:t>
      </w:r>
      <w:r w:rsidRPr="00B321FD">
        <w:rPr>
          <w:b/>
          <w:bCs/>
          <w:sz w:val="28"/>
          <w:szCs w:val="28"/>
          <w:rtl/>
        </w:rPr>
        <w:t xml:space="preserve"> </w:t>
      </w:r>
      <w:r w:rsidRPr="00B321FD">
        <w:rPr>
          <w:b/>
          <w:bCs/>
          <w:sz w:val="28"/>
          <w:szCs w:val="28"/>
        </w:rPr>
        <w:t xml:space="preserve">  </w:t>
      </w:r>
      <w:r w:rsidRPr="00B321FD">
        <w:rPr>
          <w:b/>
          <w:bCs/>
          <w:sz w:val="28"/>
          <w:szCs w:val="28"/>
          <w:rtl/>
        </w:rPr>
        <w:t xml:space="preserve">        التعريف الإحصائي </w:t>
      </w:r>
      <w:r w:rsidR="000D75E8" w:rsidRPr="00B321FD">
        <w:rPr>
          <w:b/>
          <w:bCs/>
          <w:sz w:val="28"/>
          <w:szCs w:val="28"/>
          <w:rtl/>
        </w:rPr>
        <w:t>رقم</w:t>
      </w:r>
      <w:r w:rsidRPr="00B321FD">
        <w:rPr>
          <w:b/>
          <w:bCs/>
          <w:sz w:val="28"/>
          <w:szCs w:val="28"/>
          <w:rtl/>
        </w:rPr>
        <w:t>:  097416135038018</w:t>
      </w:r>
    </w:p>
    <w:p w:rsidR="00C930E2" w:rsidRPr="00B321FD" w:rsidRDefault="00C930E2" w:rsidP="00933C51">
      <w:pPr>
        <w:bidi/>
        <w:spacing w:after="0" w:line="240" w:lineRule="auto"/>
        <w:ind w:left="-1135" w:firstLine="142"/>
        <w:rPr>
          <w:b/>
          <w:bCs/>
          <w:sz w:val="28"/>
          <w:szCs w:val="28"/>
          <w:rtl/>
        </w:rPr>
      </w:pPr>
      <w:r w:rsidRPr="00B321FD">
        <w:rPr>
          <w:b/>
          <w:bCs/>
          <w:sz w:val="28"/>
          <w:szCs w:val="28"/>
          <w:rtl/>
        </w:rPr>
        <w:t xml:space="preserve">  </w:t>
      </w:r>
      <w:r w:rsidRPr="00B321FD">
        <w:rPr>
          <w:b/>
          <w:bCs/>
          <w:sz w:val="28"/>
          <w:szCs w:val="28"/>
        </w:rPr>
        <w:t xml:space="preserve">  </w:t>
      </w:r>
      <w:r w:rsidRPr="00B321FD">
        <w:rPr>
          <w:b/>
          <w:bCs/>
          <w:sz w:val="28"/>
          <w:szCs w:val="28"/>
          <w:rtl/>
        </w:rPr>
        <w:t xml:space="preserve">         حساب الخزينة لولاية سكيكدة </w:t>
      </w:r>
      <w:r w:rsidR="00ED2981" w:rsidRPr="00B321FD">
        <w:rPr>
          <w:rFonts w:hint="cs"/>
          <w:b/>
          <w:bCs/>
          <w:sz w:val="28"/>
          <w:szCs w:val="28"/>
          <w:rtl/>
        </w:rPr>
        <w:t xml:space="preserve">رقم : </w:t>
      </w:r>
      <w:r w:rsidR="00ED2981" w:rsidRPr="00B321FD">
        <w:rPr>
          <w:b/>
          <w:bCs/>
          <w:sz w:val="28"/>
          <w:szCs w:val="28"/>
        </w:rPr>
        <w:t>(RIB)</w:t>
      </w:r>
      <w:r w:rsidRPr="00B321FD">
        <w:rPr>
          <w:b/>
          <w:bCs/>
          <w:sz w:val="28"/>
          <w:szCs w:val="28"/>
          <w:rtl/>
        </w:rPr>
        <w:t xml:space="preserve"> 00821001121000014970</w:t>
      </w:r>
    </w:p>
    <w:p w:rsidR="009A0FD6" w:rsidRDefault="009A0FD6" w:rsidP="009A0FD6">
      <w:pPr>
        <w:bidi/>
        <w:spacing w:after="0" w:line="240" w:lineRule="auto"/>
        <w:ind w:left="-1135" w:firstLine="142"/>
        <w:rPr>
          <w:rFonts w:asciiTheme="minorBidi" w:eastAsia="Times New Roman" w:hAnsiTheme="minorBidi"/>
          <w:sz w:val="28"/>
          <w:szCs w:val="28"/>
          <w:rtl/>
          <w:lang w:bidi="ar-DZ"/>
        </w:rPr>
      </w:pPr>
    </w:p>
    <w:p w:rsidR="009A0FD6" w:rsidRPr="00B321FD" w:rsidRDefault="009A0FD6" w:rsidP="009A0FD6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Theme="minorBidi" w:eastAsia="Times New Roman" w:hAnsiTheme="minorBidi" w:hint="cs"/>
          <w:b/>
          <w:bCs/>
          <w:sz w:val="36"/>
          <w:szCs w:val="36"/>
          <w:rtl/>
          <w:lang w:val="x-none" w:eastAsia="x-none"/>
        </w:rPr>
        <w:t xml:space="preserve">                                           </w:t>
      </w:r>
      <w:r w:rsidRPr="00B321FD">
        <w:rPr>
          <w:rFonts w:asciiTheme="minorBidi" w:hAnsiTheme="minorBidi"/>
          <w:b/>
          <w:bCs/>
          <w:sz w:val="40"/>
          <w:szCs w:val="40"/>
          <w:rtl/>
          <w:lang w:bidi="ar-DZ"/>
        </w:rPr>
        <w:t>كشف كم</w:t>
      </w:r>
      <w:r w:rsidRPr="00B321FD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ــــــــ</w:t>
      </w:r>
      <w:r w:rsidRPr="00B321FD">
        <w:rPr>
          <w:rFonts w:asciiTheme="minorBidi" w:hAnsiTheme="minorBidi"/>
          <w:b/>
          <w:bCs/>
          <w:sz w:val="40"/>
          <w:szCs w:val="40"/>
          <w:rtl/>
          <w:lang w:bidi="ar-DZ"/>
        </w:rPr>
        <w:t>ي وتقديري</w:t>
      </w:r>
    </w:p>
    <w:p w:rsidR="00C930E2" w:rsidRPr="00B321FD" w:rsidRDefault="00C930E2" w:rsidP="004D6952">
      <w:pPr>
        <w:tabs>
          <w:tab w:val="right" w:pos="5386"/>
        </w:tabs>
        <w:bidi/>
        <w:spacing w:after="0" w:line="240" w:lineRule="auto"/>
        <w:ind w:left="-1054" w:right="-1054"/>
        <w:rPr>
          <w:b/>
          <w:bCs/>
          <w:sz w:val="28"/>
          <w:szCs w:val="28"/>
          <w:rtl/>
        </w:rPr>
      </w:pP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rtl/>
          <w:lang w:bidi="ar-DZ"/>
        </w:rPr>
        <w:t xml:space="preserve"> </w:t>
      </w:r>
      <w:r w:rsidRPr="00C930E2">
        <w:rPr>
          <w:rFonts w:asciiTheme="minorBidi" w:eastAsia="Times New Roman" w:hAnsiTheme="minorBidi"/>
          <w:sz w:val="28"/>
          <w:szCs w:val="28"/>
          <w:lang w:bidi="ar-DZ"/>
        </w:rPr>
        <w:t xml:space="preserve">  </w:t>
      </w:r>
      <w:r w:rsidR="00C71D40">
        <w:rPr>
          <w:rFonts w:asciiTheme="minorBidi" w:eastAsia="Times New Roman" w:hAnsiTheme="minorBidi"/>
          <w:sz w:val="28"/>
          <w:szCs w:val="28"/>
          <w:lang w:bidi="ar-DZ"/>
        </w:rPr>
        <w:t xml:space="preserve">        </w:t>
      </w:r>
      <w:r w:rsidR="000E13F3" w:rsidRPr="00B321FD">
        <w:rPr>
          <w:rFonts w:hint="cs"/>
          <w:b/>
          <w:bCs/>
          <w:sz w:val="28"/>
          <w:szCs w:val="28"/>
          <w:rtl/>
        </w:rPr>
        <w:t>اسم</w:t>
      </w:r>
      <w:r w:rsidRPr="00B321FD">
        <w:rPr>
          <w:b/>
          <w:bCs/>
          <w:sz w:val="28"/>
          <w:szCs w:val="28"/>
          <w:rtl/>
        </w:rPr>
        <w:t xml:space="preserve"> </w:t>
      </w:r>
      <w:r w:rsidR="00C71D40" w:rsidRPr="00B321FD">
        <w:rPr>
          <w:rFonts w:hint="cs"/>
          <w:b/>
          <w:bCs/>
          <w:sz w:val="28"/>
          <w:szCs w:val="28"/>
          <w:rtl/>
        </w:rPr>
        <w:t>الإدارة أو المؤسسة:</w:t>
      </w:r>
      <w:r w:rsidR="00B321FD" w:rsidRPr="00B321FD">
        <w:rPr>
          <w:rFonts w:hint="cs"/>
          <w:b/>
          <w:bCs/>
          <w:sz w:val="28"/>
          <w:szCs w:val="28"/>
          <w:rtl/>
        </w:rPr>
        <w:t xml:space="preserve"> </w:t>
      </w:r>
      <w:r w:rsidR="004D6952">
        <w:rPr>
          <w:rFonts w:hint="cs"/>
          <w:b/>
          <w:bCs/>
          <w:sz w:val="28"/>
          <w:szCs w:val="28"/>
          <w:rtl/>
        </w:rPr>
        <w:t>.............................................</w:t>
      </w:r>
    </w:p>
    <w:p w:rsidR="00C930E2" w:rsidRPr="00B321FD" w:rsidRDefault="00C930E2" w:rsidP="004D6952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b/>
          <w:bCs/>
          <w:sz w:val="28"/>
          <w:szCs w:val="28"/>
        </w:rPr>
      </w:pPr>
      <w:r w:rsidRPr="00B321FD">
        <w:rPr>
          <w:b/>
          <w:bCs/>
          <w:sz w:val="28"/>
          <w:szCs w:val="28"/>
          <w:rtl/>
        </w:rPr>
        <w:t xml:space="preserve">المقر الاجتماعي: </w:t>
      </w:r>
      <w:r w:rsidR="00B321FD" w:rsidRPr="00B321FD">
        <w:rPr>
          <w:rFonts w:hint="cs"/>
          <w:b/>
          <w:bCs/>
          <w:sz w:val="28"/>
          <w:szCs w:val="28"/>
          <w:rtl/>
        </w:rPr>
        <w:t xml:space="preserve"> </w:t>
      </w:r>
      <w:r w:rsidR="004D6952">
        <w:rPr>
          <w:rFonts w:hint="cs"/>
          <w:b/>
          <w:bCs/>
          <w:sz w:val="28"/>
          <w:szCs w:val="28"/>
          <w:rtl/>
        </w:rPr>
        <w:t>......................................................</w:t>
      </w:r>
    </w:p>
    <w:p w:rsidR="00D15CE8" w:rsidRPr="00B321FD" w:rsidRDefault="00C930E2" w:rsidP="004D6952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b/>
          <w:bCs/>
          <w:sz w:val="28"/>
          <w:szCs w:val="28"/>
        </w:rPr>
      </w:pPr>
      <w:r w:rsidRPr="00B321FD">
        <w:rPr>
          <w:b/>
          <w:bCs/>
          <w:sz w:val="28"/>
          <w:szCs w:val="28"/>
          <w:rtl/>
        </w:rPr>
        <w:t xml:space="preserve">رقم الهاتف </w:t>
      </w:r>
      <w:r w:rsidR="00B321FD" w:rsidRPr="00B321FD">
        <w:rPr>
          <w:rFonts w:hint="cs"/>
          <w:b/>
          <w:bCs/>
          <w:sz w:val="28"/>
          <w:szCs w:val="28"/>
          <w:rtl/>
        </w:rPr>
        <w:t>:</w:t>
      </w:r>
      <w:r w:rsidR="004D6952">
        <w:rPr>
          <w:rFonts w:hint="cs"/>
          <w:b/>
          <w:bCs/>
          <w:sz w:val="28"/>
          <w:szCs w:val="28"/>
          <w:rtl/>
        </w:rPr>
        <w:t>.......................</w:t>
      </w:r>
      <w:r w:rsidRPr="00B321FD">
        <w:rPr>
          <w:b/>
          <w:bCs/>
          <w:sz w:val="28"/>
          <w:szCs w:val="28"/>
        </w:rPr>
        <w:t xml:space="preserve"> </w:t>
      </w:r>
      <w:r w:rsidRPr="00B321FD">
        <w:rPr>
          <w:b/>
          <w:bCs/>
          <w:sz w:val="28"/>
          <w:szCs w:val="28"/>
          <w:rtl/>
        </w:rPr>
        <w:t xml:space="preserve">   رقم الفاكس:</w:t>
      </w:r>
      <w:r w:rsidR="004D6952">
        <w:rPr>
          <w:rFonts w:hint="cs"/>
          <w:b/>
          <w:bCs/>
          <w:sz w:val="28"/>
          <w:szCs w:val="28"/>
          <w:rtl/>
        </w:rPr>
        <w:t>....................</w:t>
      </w:r>
      <w:r w:rsidRPr="00B321FD">
        <w:rPr>
          <w:b/>
          <w:bCs/>
          <w:sz w:val="28"/>
          <w:szCs w:val="28"/>
          <w:rtl/>
        </w:rPr>
        <w:t xml:space="preserve">  </w:t>
      </w:r>
    </w:p>
    <w:p w:rsidR="00C930E2" w:rsidRPr="00B321FD" w:rsidRDefault="00C930E2" w:rsidP="00D15CE8">
      <w:pPr>
        <w:keepNext/>
        <w:tabs>
          <w:tab w:val="right" w:pos="5386"/>
        </w:tabs>
        <w:bidi/>
        <w:spacing w:after="0" w:line="240" w:lineRule="auto"/>
        <w:ind w:left="141" w:hanging="141"/>
        <w:outlineLvl w:val="2"/>
        <w:rPr>
          <w:b/>
          <w:bCs/>
          <w:sz w:val="28"/>
          <w:szCs w:val="28"/>
        </w:rPr>
      </w:pPr>
      <w:r w:rsidRPr="00B321FD">
        <w:rPr>
          <w:b/>
          <w:bCs/>
          <w:sz w:val="28"/>
          <w:szCs w:val="28"/>
          <w:rtl/>
        </w:rPr>
        <w:t xml:space="preserve"> </w:t>
      </w:r>
      <w:r w:rsidRPr="00B321FD">
        <w:rPr>
          <w:b/>
          <w:bCs/>
          <w:sz w:val="28"/>
          <w:szCs w:val="28"/>
        </w:rPr>
        <w:t xml:space="preserve">          </w:t>
      </w:r>
      <w:r w:rsidRPr="00B321FD">
        <w:rPr>
          <w:b/>
          <w:bCs/>
          <w:sz w:val="28"/>
          <w:szCs w:val="28"/>
          <w:rtl/>
        </w:rPr>
        <w:t xml:space="preserve">   </w:t>
      </w:r>
    </w:p>
    <w:tbl>
      <w:tblPr>
        <w:tblStyle w:val="Grilledutableau"/>
        <w:bidiVisual/>
        <w:tblW w:w="1119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701"/>
        <w:gridCol w:w="2126"/>
        <w:gridCol w:w="1701"/>
        <w:gridCol w:w="2411"/>
      </w:tblGrid>
      <w:tr w:rsidR="00D15CE8" w:rsidRPr="00C930E2" w:rsidTr="00B321FD">
        <w:trPr>
          <w:trHeight w:val="684"/>
        </w:trPr>
        <w:tc>
          <w:tcPr>
            <w:tcW w:w="709" w:type="dxa"/>
            <w:shd w:val="clear" w:color="auto" w:fill="D9D9D9" w:themeFill="background1" w:themeFillShade="D9"/>
          </w:tcPr>
          <w:p w:rsidR="003F5435" w:rsidRPr="00B321FD" w:rsidRDefault="003F5435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  <w:p w:rsidR="00C930E2" w:rsidRPr="00B321FD" w:rsidRDefault="00C930E2" w:rsidP="00B321FD">
            <w:pPr>
              <w:keepNext/>
              <w:jc w:val="center"/>
              <w:outlineLvl w:val="6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B321FD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5435" w:rsidRPr="00B321FD" w:rsidRDefault="003F5435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  <w:p w:rsidR="00C930E2" w:rsidRPr="00B321FD" w:rsidRDefault="00BC43AD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B321FD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تعيين الخدمة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F5435" w:rsidRPr="00B321FD" w:rsidRDefault="003F5435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  <w:p w:rsidR="00C930E2" w:rsidRPr="00B321FD" w:rsidRDefault="00E64FC6" w:rsidP="00B321FD">
            <w:pPr>
              <w:tabs>
                <w:tab w:val="right" w:pos="0"/>
                <w:tab w:val="right" w:pos="1168"/>
              </w:tabs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B321FD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عدد المتكونين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435" w:rsidRPr="00B321FD" w:rsidRDefault="003F5435" w:rsidP="00B321FD">
            <w:pPr>
              <w:bidi/>
              <w:ind w:left="175" w:firstLine="142"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  <w:p w:rsidR="00C930E2" w:rsidRPr="00B321FD" w:rsidRDefault="0002383E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B321FD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>التكلفة للمترشح الواحد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F5435" w:rsidRPr="00B321FD" w:rsidRDefault="003F5435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  <w:p w:rsidR="00C930E2" w:rsidRPr="00B321FD" w:rsidRDefault="00C930E2" w:rsidP="00B321FD">
            <w:pPr>
              <w:bidi/>
              <w:jc w:val="center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B321FD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مدة التكوين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930E2" w:rsidRPr="00B321FD" w:rsidRDefault="00C930E2" w:rsidP="00B321FD">
            <w:pPr>
              <w:keepNext/>
              <w:jc w:val="center"/>
              <w:outlineLvl w:val="6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B321FD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المبلغ الإجمالي</w:t>
            </w:r>
          </w:p>
        </w:tc>
      </w:tr>
      <w:tr w:rsidR="00D15CE8" w:rsidRPr="00C930E2" w:rsidTr="00B321FD">
        <w:trPr>
          <w:trHeight w:val="2150"/>
        </w:trPr>
        <w:tc>
          <w:tcPr>
            <w:tcW w:w="709" w:type="dxa"/>
            <w:vAlign w:val="center"/>
          </w:tcPr>
          <w:p w:rsidR="00C930E2" w:rsidRDefault="00C930E2" w:rsidP="00894E6F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4D6952" w:rsidRPr="00C930E2" w:rsidRDefault="004D6952" w:rsidP="004D6952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01</w:t>
            </w:r>
          </w:p>
        </w:tc>
        <w:tc>
          <w:tcPr>
            <w:tcW w:w="2551" w:type="dxa"/>
            <w:vAlign w:val="bottom"/>
          </w:tcPr>
          <w:p w:rsidR="00B321FD" w:rsidRDefault="00B321FD" w:rsidP="00B321FD">
            <w:pPr>
              <w:tabs>
                <w:tab w:val="right" w:pos="5386"/>
              </w:tabs>
              <w:bidi/>
              <w:spacing w:line="276" w:lineRule="auto"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B321FD" w:rsidRDefault="00B321FD" w:rsidP="00B321FD">
            <w:pPr>
              <w:tabs>
                <w:tab w:val="right" w:pos="5386"/>
              </w:tabs>
              <w:bidi/>
              <w:spacing w:line="276" w:lineRule="auto"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B321FD" w:rsidRDefault="00B321FD" w:rsidP="00B321FD">
            <w:pPr>
              <w:tabs>
                <w:tab w:val="right" w:pos="5386"/>
              </w:tabs>
              <w:bidi/>
              <w:spacing w:line="276" w:lineRule="auto"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B321FD" w:rsidRDefault="000E13F3" w:rsidP="00B321FD">
            <w:pPr>
              <w:tabs>
                <w:tab w:val="right" w:pos="5386"/>
              </w:tabs>
              <w:bidi/>
              <w:spacing w:line="276" w:lineRule="auto"/>
              <w:ind w:right="-33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تكوين قبل الترقية</w:t>
            </w:r>
            <w:r w:rsidR="0055177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="00E3647F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للالتحاق</w:t>
            </w:r>
          </w:p>
          <w:p w:rsidR="00B321FD" w:rsidRDefault="00B321FD" w:rsidP="00B321FD">
            <w:pPr>
              <w:tabs>
                <w:tab w:val="right" w:pos="5386"/>
              </w:tabs>
              <w:bidi/>
              <w:spacing w:line="276" w:lineRule="auto"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B321FD" w:rsidRPr="00CA2CD1" w:rsidRDefault="00E3647F" w:rsidP="00B321FD">
            <w:pPr>
              <w:tabs>
                <w:tab w:val="left" w:pos="2635"/>
              </w:tabs>
              <w:bidi/>
              <w:spacing w:line="276" w:lineRule="auto"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ب</w:t>
            </w:r>
            <w:r w:rsidR="00551772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x-none" w:eastAsia="x-none"/>
              </w:rPr>
              <w:t>رتبة:</w:t>
            </w:r>
            <w:r w:rsidR="00B321FD" w:rsidRPr="00CA2C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تقني سام في الفلاحة</w:t>
            </w:r>
          </w:p>
          <w:p w:rsidR="00C930E2" w:rsidRPr="00CA2CD1" w:rsidRDefault="00C930E2" w:rsidP="00B321FD">
            <w:pPr>
              <w:tabs>
                <w:tab w:val="right" w:pos="5386"/>
              </w:tabs>
              <w:bidi/>
              <w:spacing w:line="276" w:lineRule="auto"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363670" w:rsidRPr="00CA2CD1" w:rsidRDefault="00363670" w:rsidP="00B321FD">
            <w:pPr>
              <w:tabs>
                <w:tab w:val="right" w:pos="5386"/>
              </w:tabs>
              <w:bidi/>
              <w:spacing w:line="276" w:lineRule="auto"/>
              <w:ind w:right="-33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</w:p>
          <w:p w:rsidR="00363670" w:rsidRPr="00CA2CD1" w:rsidRDefault="00363670" w:rsidP="00B321FD">
            <w:pPr>
              <w:tabs>
                <w:tab w:val="left" w:pos="2635"/>
              </w:tabs>
              <w:bidi/>
              <w:spacing w:line="276" w:lineRule="auto"/>
              <w:ind w:left="176" w:hanging="17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551772" w:rsidRPr="00C930E2" w:rsidRDefault="00551772" w:rsidP="00B321FD">
            <w:pPr>
              <w:tabs>
                <w:tab w:val="right" w:pos="5386"/>
              </w:tabs>
              <w:bidi/>
              <w:ind w:right="-33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1701" w:type="dxa"/>
            <w:vAlign w:val="center"/>
          </w:tcPr>
          <w:p w:rsidR="00363670" w:rsidRDefault="00363670" w:rsidP="00363670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D6952" w:rsidRDefault="004D6952" w:rsidP="004D6952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B321FD" w:rsidRPr="00B321FD" w:rsidRDefault="00B321FD" w:rsidP="00B321FD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2383E" w:rsidRPr="00B321FD" w:rsidRDefault="004D6952" w:rsidP="00363670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DZ"/>
              </w:rPr>
              <w:t>.........</w:t>
            </w:r>
          </w:p>
          <w:p w:rsidR="00CD5528" w:rsidRPr="00B321FD" w:rsidRDefault="00CD5528" w:rsidP="00CD5528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363670" w:rsidRPr="00B321FD" w:rsidRDefault="00363670" w:rsidP="00363670">
            <w:pPr>
              <w:tabs>
                <w:tab w:val="right" w:pos="5386"/>
              </w:tabs>
              <w:bidi/>
              <w:ind w:right="-4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CD5528" w:rsidRDefault="00B321FD" w:rsidP="004D6952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D6952" w:rsidRPr="00C930E2" w:rsidRDefault="004D6952" w:rsidP="004D6952">
            <w:pPr>
              <w:tabs>
                <w:tab w:val="right" w:pos="5386"/>
              </w:tabs>
              <w:bidi/>
              <w:ind w:right="-335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140.000.00 دج</w:t>
            </w:r>
          </w:p>
        </w:tc>
        <w:tc>
          <w:tcPr>
            <w:tcW w:w="1701" w:type="dxa"/>
            <w:vAlign w:val="center"/>
          </w:tcPr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4D6952" w:rsidRDefault="004D6952" w:rsidP="004D6952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Default="00C40E77" w:rsidP="00C40E77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    </w:t>
            </w:r>
            <w:r w:rsidR="00B321F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</w:t>
            </w:r>
            <w:r w:rsidR="006D73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06</w:t>
            </w:r>
            <w:r w:rsidR="00B321F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</w:t>
            </w:r>
            <w:r w:rsidR="006D73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أشهر</w:t>
            </w:r>
          </w:p>
          <w:p w:rsidR="00CD5528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Pr="00C930E2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  <w:tc>
          <w:tcPr>
            <w:tcW w:w="2411" w:type="dxa"/>
            <w:vAlign w:val="center"/>
          </w:tcPr>
          <w:p w:rsidR="00363670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4D6952" w:rsidRDefault="004D6952" w:rsidP="004D6952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4D6952" w:rsidRDefault="004D6952" w:rsidP="004D6952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C930E2" w:rsidRDefault="00B321FD" w:rsidP="004D6952">
            <w:pPr>
              <w:tabs>
                <w:tab w:val="right" w:pos="5386"/>
              </w:tabs>
              <w:bidi/>
              <w:ind w:right="-334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  </w:t>
            </w:r>
            <w:r w:rsidR="004D695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.................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دج</w:t>
            </w:r>
          </w:p>
          <w:p w:rsidR="00CD5528" w:rsidRDefault="00CD5528" w:rsidP="00237A75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  <w:p w:rsidR="00363670" w:rsidRPr="00C930E2" w:rsidRDefault="00363670" w:rsidP="00363670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</w:p>
        </w:tc>
      </w:tr>
      <w:tr w:rsidR="00C930E2" w:rsidRPr="00C930E2" w:rsidTr="00B321FD">
        <w:trPr>
          <w:trHeight w:val="431"/>
        </w:trPr>
        <w:tc>
          <w:tcPr>
            <w:tcW w:w="8788" w:type="dxa"/>
            <w:gridSpan w:val="5"/>
            <w:shd w:val="clear" w:color="auto" w:fill="D9D9D9" w:themeFill="background1" w:themeFillShade="D9"/>
            <w:vAlign w:val="center"/>
          </w:tcPr>
          <w:p w:rsidR="00C930E2" w:rsidRPr="00B321FD" w:rsidRDefault="00C930E2" w:rsidP="00B321FD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</w:pPr>
            <w:r w:rsidRPr="00B321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x-none" w:eastAsia="x-none"/>
              </w:rPr>
              <w:t>المجموع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bottom"/>
          </w:tcPr>
          <w:p w:rsidR="00B321FD" w:rsidRDefault="004D6952" w:rsidP="004D6952">
            <w:pPr>
              <w:tabs>
                <w:tab w:val="right" w:pos="5386"/>
              </w:tabs>
              <w:bidi/>
              <w:ind w:right="-334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x-none" w:eastAsia="x-non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>..............</w:t>
            </w:r>
            <w:r w:rsidR="00B321F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x-none" w:eastAsia="x-none"/>
              </w:rPr>
              <w:t xml:space="preserve"> دج</w:t>
            </w:r>
          </w:p>
          <w:p w:rsidR="00C930E2" w:rsidRPr="00C930E2" w:rsidRDefault="00C930E2" w:rsidP="00B321FD">
            <w:pPr>
              <w:tabs>
                <w:tab w:val="left" w:pos="1057"/>
              </w:tabs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B321FD" w:rsidRDefault="00C930E2" w:rsidP="00B321FD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</w:t>
      </w:r>
    </w:p>
    <w:p w:rsidR="00C930E2" w:rsidRPr="00C40E77" w:rsidRDefault="00C930E2" w:rsidP="004D6952">
      <w:pPr>
        <w:tabs>
          <w:tab w:val="right" w:pos="5386"/>
        </w:tabs>
        <w:bidi/>
        <w:spacing w:after="0" w:line="240" w:lineRule="auto"/>
        <w:ind w:left="-426"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أوقف هذا الكشف على مبلغ </w:t>
      </w:r>
      <w:r w:rsidR="0084542A" w:rsidRPr="00C930E2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>قدره:</w:t>
      </w:r>
      <w:r w:rsidR="0084542A" w:rsidRPr="00C930E2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 w:bidi="ar-DZ"/>
        </w:rPr>
        <w:t xml:space="preserve"> </w:t>
      </w:r>
      <w:r w:rsidR="0084542A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 w:bidi="ar-DZ"/>
        </w:rPr>
        <w:t>(</w:t>
      </w:r>
      <w:r w:rsidR="0084542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بالأحرف</w:t>
      </w:r>
      <w:r w:rsidR="004D695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) دينار جزائري</w:t>
      </w:r>
    </w:p>
    <w:p w:rsidR="00C930E2" w:rsidRPr="00C930E2" w:rsidRDefault="00C930E2" w:rsidP="00C930E2">
      <w:pPr>
        <w:tabs>
          <w:tab w:val="right" w:pos="5386"/>
        </w:tabs>
        <w:bidi/>
        <w:spacing w:after="0" w:line="240" w:lineRule="auto"/>
        <w:ind w:right="-334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</w:pPr>
    </w:p>
    <w:p w:rsidR="00C930E2" w:rsidRDefault="00C930E2" w:rsidP="00300EA4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                        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  </w:t>
      </w:r>
      <w:r w:rsidR="002A335E">
        <w:rPr>
          <w:rFonts w:asciiTheme="minorBidi" w:eastAsia="Times New Roman" w:hAnsiTheme="minorBidi" w:hint="cs"/>
          <w:b/>
          <w:bCs/>
          <w:sz w:val="28"/>
          <w:szCs w:val="28"/>
          <w:rtl/>
          <w:lang w:val="x-none" w:eastAsia="x-none"/>
        </w:rPr>
        <w:t xml:space="preserve">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سكيكدة فـــي: </w:t>
      </w:r>
    </w:p>
    <w:p w:rsidR="00D15CE8" w:rsidRPr="00D15CE8" w:rsidRDefault="002A335E" w:rsidP="00D15CE8">
      <w:pPr>
        <w:tabs>
          <w:tab w:val="right" w:pos="538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F7083" wp14:editId="6F1C3937">
                <wp:simplePos x="0" y="0"/>
                <wp:positionH relativeFrom="column">
                  <wp:posOffset>4443775</wp:posOffset>
                </wp:positionH>
                <wp:positionV relativeFrom="paragraph">
                  <wp:posOffset>144825</wp:posOffset>
                </wp:positionV>
                <wp:extent cx="2420620" cy="798490"/>
                <wp:effectExtent l="0" t="0" r="0" b="19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620" cy="79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A335E" w:rsidRDefault="002A335E" w:rsidP="002A335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771B2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الطرف المتعاقد معه</w:t>
                            </w:r>
                          </w:p>
                          <w:p w:rsidR="002A335E" w:rsidRDefault="002A335E" w:rsidP="002A335E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4542A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(السلطة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التي لها صلاحية التعيين)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7083" id="Rectangle 13" o:spid="_x0000_s1031" style="position:absolute;left:0;text-align:left;margin-left:349.9pt;margin-top:11.4pt;width:190.6pt;height:6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" fillcolor="window" stroked="f" strokeweight="2pt">
                <v:textbox>
                  <w:txbxContent>
                    <w:p w:rsidR="002A335E" w:rsidRDefault="002A335E" w:rsidP="002A335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771B2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توقيع الطرف المتعاقد معه</w:t>
                      </w:r>
                    </w:p>
                    <w:p w:rsidR="002A335E" w:rsidRDefault="002A335E" w:rsidP="002A335E">
                      <w:pPr>
                        <w:bidi/>
                        <w:jc w:val="center"/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 </w:t>
                      </w:r>
                      <w:r w:rsidR="0084542A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(السلطة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التي لها صلاحية التعيين)</w:t>
                      </w: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300EA4" w:rsidRPr="00D15CE8" w:rsidRDefault="00C930E2" w:rsidP="00D15CE8">
      <w:pPr>
        <w:tabs>
          <w:tab w:val="right" w:pos="5386"/>
          <w:tab w:val="left" w:pos="7616"/>
        </w:tabs>
        <w:bidi/>
        <w:spacing w:after="0" w:line="240" w:lineRule="auto"/>
        <w:ind w:left="-240" w:right="-334" w:firstLine="240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x-none"/>
        </w:rPr>
      </w:pP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ab/>
        <w:t xml:space="preserve">  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                                                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</w:t>
      </w:r>
      <w:r w:rsidR="002A335E">
        <w:rPr>
          <w:rFonts w:asciiTheme="minorBidi" w:eastAsia="Times New Roman" w:hAnsiTheme="minorBidi" w:hint="cs"/>
          <w:b/>
          <w:bCs/>
          <w:sz w:val="28"/>
          <w:szCs w:val="28"/>
          <w:rtl/>
          <w:lang w:eastAsia="x-none"/>
        </w:rPr>
        <w:t xml:space="preserve">                  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</w:t>
      </w:r>
      <w:r w:rsidRPr="00C930E2">
        <w:rPr>
          <w:rFonts w:asciiTheme="minorBidi" w:eastAsia="Times New Roman" w:hAnsiTheme="minorBidi"/>
          <w:b/>
          <w:bCs/>
          <w:sz w:val="28"/>
          <w:szCs w:val="28"/>
          <w:rtl/>
          <w:lang w:val="x-none" w:eastAsia="x-none"/>
        </w:rPr>
        <w:t xml:space="preserve">   مدير الجامعة</w:t>
      </w:r>
      <w:r w:rsidR="00D15CE8">
        <w:rPr>
          <w:rFonts w:asciiTheme="minorBidi" w:eastAsia="Times New Roman" w:hAnsiTheme="minorBidi"/>
          <w:b/>
          <w:bCs/>
          <w:sz w:val="28"/>
          <w:szCs w:val="28"/>
          <w:lang w:eastAsia="x-none"/>
        </w:rPr>
        <w:t xml:space="preserve">            </w:t>
      </w:r>
    </w:p>
    <w:sectPr w:rsidR="00300EA4" w:rsidRPr="00D15CE8" w:rsidSect="006140CE">
      <w:pgSz w:w="11906" w:h="16838"/>
      <w:pgMar w:top="567" w:right="992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54" w:rsidRDefault="00692E54" w:rsidP="008855D5">
      <w:pPr>
        <w:spacing w:after="0" w:line="240" w:lineRule="auto"/>
      </w:pPr>
      <w:r>
        <w:separator/>
      </w:r>
    </w:p>
  </w:endnote>
  <w:endnote w:type="continuationSeparator" w:id="0">
    <w:p w:rsidR="00692E54" w:rsidRDefault="00692E54" w:rsidP="0088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54" w:rsidRDefault="00692E54" w:rsidP="008855D5">
      <w:pPr>
        <w:spacing w:after="0" w:line="240" w:lineRule="auto"/>
      </w:pPr>
      <w:r>
        <w:separator/>
      </w:r>
    </w:p>
  </w:footnote>
  <w:footnote w:type="continuationSeparator" w:id="0">
    <w:p w:rsidR="00692E54" w:rsidRDefault="00692E54" w:rsidP="0088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93450"/>
    <w:multiLevelType w:val="hybridMultilevel"/>
    <w:tmpl w:val="BD0ADB1E"/>
    <w:lvl w:ilvl="0" w:tplc="BE1CE4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6935525"/>
    <w:multiLevelType w:val="hybridMultilevel"/>
    <w:tmpl w:val="67E41A12"/>
    <w:lvl w:ilvl="0" w:tplc="9C920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47B8A"/>
    <w:multiLevelType w:val="hybridMultilevel"/>
    <w:tmpl w:val="3D32180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49C0"/>
    <w:multiLevelType w:val="hybridMultilevel"/>
    <w:tmpl w:val="3FCC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22EA3"/>
    <w:multiLevelType w:val="hybridMultilevel"/>
    <w:tmpl w:val="BDE69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17E38"/>
    <w:multiLevelType w:val="hybridMultilevel"/>
    <w:tmpl w:val="292A826A"/>
    <w:lvl w:ilvl="0" w:tplc="F35471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F"/>
    <w:rsid w:val="00000448"/>
    <w:rsid w:val="00000CDD"/>
    <w:rsid w:val="00006F51"/>
    <w:rsid w:val="00007041"/>
    <w:rsid w:val="00010378"/>
    <w:rsid w:val="00013A70"/>
    <w:rsid w:val="00014C0B"/>
    <w:rsid w:val="00017E19"/>
    <w:rsid w:val="00022183"/>
    <w:rsid w:val="00022585"/>
    <w:rsid w:val="0002383E"/>
    <w:rsid w:val="00033CE5"/>
    <w:rsid w:val="00033E29"/>
    <w:rsid w:val="0003408E"/>
    <w:rsid w:val="0003422C"/>
    <w:rsid w:val="00034B2C"/>
    <w:rsid w:val="00040CF0"/>
    <w:rsid w:val="00042D5D"/>
    <w:rsid w:val="00046690"/>
    <w:rsid w:val="000477B2"/>
    <w:rsid w:val="00061551"/>
    <w:rsid w:val="000635A1"/>
    <w:rsid w:val="00067522"/>
    <w:rsid w:val="000775A2"/>
    <w:rsid w:val="00082E08"/>
    <w:rsid w:val="000832F8"/>
    <w:rsid w:val="00083976"/>
    <w:rsid w:val="000857CF"/>
    <w:rsid w:val="00093088"/>
    <w:rsid w:val="000A0CFF"/>
    <w:rsid w:val="000A6FB2"/>
    <w:rsid w:val="000B6BDD"/>
    <w:rsid w:val="000B74C6"/>
    <w:rsid w:val="000C141A"/>
    <w:rsid w:val="000C2DAB"/>
    <w:rsid w:val="000C456F"/>
    <w:rsid w:val="000D4364"/>
    <w:rsid w:val="000D45AF"/>
    <w:rsid w:val="000D5EBD"/>
    <w:rsid w:val="000D7307"/>
    <w:rsid w:val="000D75E8"/>
    <w:rsid w:val="000E13F3"/>
    <w:rsid w:val="000E77DB"/>
    <w:rsid w:val="000F1E0F"/>
    <w:rsid w:val="000F31C3"/>
    <w:rsid w:val="000F7FA6"/>
    <w:rsid w:val="0010063B"/>
    <w:rsid w:val="00101E80"/>
    <w:rsid w:val="00103443"/>
    <w:rsid w:val="001077B1"/>
    <w:rsid w:val="00110967"/>
    <w:rsid w:val="00117085"/>
    <w:rsid w:val="00117E58"/>
    <w:rsid w:val="00120182"/>
    <w:rsid w:val="0012185A"/>
    <w:rsid w:val="00121865"/>
    <w:rsid w:val="00121AB1"/>
    <w:rsid w:val="00123CF7"/>
    <w:rsid w:val="00124E7D"/>
    <w:rsid w:val="00125A8A"/>
    <w:rsid w:val="00125DD6"/>
    <w:rsid w:val="001279EA"/>
    <w:rsid w:val="00127D36"/>
    <w:rsid w:val="001321D2"/>
    <w:rsid w:val="00133060"/>
    <w:rsid w:val="001331D7"/>
    <w:rsid w:val="0014143C"/>
    <w:rsid w:val="00144805"/>
    <w:rsid w:val="00146D4D"/>
    <w:rsid w:val="00151011"/>
    <w:rsid w:val="00152269"/>
    <w:rsid w:val="00153169"/>
    <w:rsid w:val="00155BF1"/>
    <w:rsid w:val="0015690A"/>
    <w:rsid w:val="00157F10"/>
    <w:rsid w:val="00157FDD"/>
    <w:rsid w:val="001618BE"/>
    <w:rsid w:val="00162EAD"/>
    <w:rsid w:val="0016437C"/>
    <w:rsid w:val="001650FE"/>
    <w:rsid w:val="00165EA4"/>
    <w:rsid w:val="00170B75"/>
    <w:rsid w:val="00176E96"/>
    <w:rsid w:val="00177272"/>
    <w:rsid w:val="0018052E"/>
    <w:rsid w:val="00183C08"/>
    <w:rsid w:val="001843D8"/>
    <w:rsid w:val="00190AAF"/>
    <w:rsid w:val="00193274"/>
    <w:rsid w:val="00195D30"/>
    <w:rsid w:val="00195FDC"/>
    <w:rsid w:val="00197FC4"/>
    <w:rsid w:val="001A2818"/>
    <w:rsid w:val="001A4043"/>
    <w:rsid w:val="001A4B79"/>
    <w:rsid w:val="001A5EB7"/>
    <w:rsid w:val="001A6B7C"/>
    <w:rsid w:val="001A6C4D"/>
    <w:rsid w:val="001A75A2"/>
    <w:rsid w:val="001A7929"/>
    <w:rsid w:val="001B1336"/>
    <w:rsid w:val="001B2EB4"/>
    <w:rsid w:val="001B4A66"/>
    <w:rsid w:val="001B5D09"/>
    <w:rsid w:val="001C3B97"/>
    <w:rsid w:val="001C5F64"/>
    <w:rsid w:val="001C6662"/>
    <w:rsid w:val="001D218C"/>
    <w:rsid w:val="001D3A1D"/>
    <w:rsid w:val="001D3F0D"/>
    <w:rsid w:val="001F1D44"/>
    <w:rsid w:val="001F23AA"/>
    <w:rsid w:val="001F42DC"/>
    <w:rsid w:val="001F5CDE"/>
    <w:rsid w:val="001F7C2A"/>
    <w:rsid w:val="0020175F"/>
    <w:rsid w:val="002022C7"/>
    <w:rsid w:val="00205BEB"/>
    <w:rsid w:val="0020619A"/>
    <w:rsid w:val="002066F2"/>
    <w:rsid w:val="00207526"/>
    <w:rsid w:val="002107BA"/>
    <w:rsid w:val="00212F24"/>
    <w:rsid w:val="002140E2"/>
    <w:rsid w:val="0022301F"/>
    <w:rsid w:val="002313EB"/>
    <w:rsid w:val="00232912"/>
    <w:rsid w:val="00236528"/>
    <w:rsid w:val="00237A75"/>
    <w:rsid w:val="002415B2"/>
    <w:rsid w:val="00241E69"/>
    <w:rsid w:val="00242B09"/>
    <w:rsid w:val="002432AB"/>
    <w:rsid w:val="00245B11"/>
    <w:rsid w:val="00250BA6"/>
    <w:rsid w:val="00261A7D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95B96"/>
    <w:rsid w:val="002A033C"/>
    <w:rsid w:val="002A2F64"/>
    <w:rsid w:val="002A335E"/>
    <w:rsid w:val="002B58E0"/>
    <w:rsid w:val="002C35A7"/>
    <w:rsid w:val="002C79C1"/>
    <w:rsid w:val="002D0F46"/>
    <w:rsid w:val="002D3760"/>
    <w:rsid w:val="002D4D19"/>
    <w:rsid w:val="002D5C5B"/>
    <w:rsid w:val="002D6F3F"/>
    <w:rsid w:val="002D7CFC"/>
    <w:rsid w:val="002E08A8"/>
    <w:rsid w:val="002E52CE"/>
    <w:rsid w:val="002E7EC8"/>
    <w:rsid w:val="002F21B9"/>
    <w:rsid w:val="002F692B"/>
    <w:rsid w:val="002F7BAF"/>
    <w:rsid w:val="00300D8C"/>
    <w:rsid w:val="00300EA4"/>
    <w:rsid w:val="00302BC5"/>
    <w:rsid w:val="003058FB"/>
    <w:rsid w:val="003066C1"/>
    <w:rsid w:val="00306B02"/>
    <w:rsid w:val="003149A0"/>
    <w:rsid w:val="0031584B"/>
    <w:rsid w:val="00315EF9"/>
    <w:rsid w:val="0032069B"/>
    <w:rsid w:val="00321671"/>
    <w:rsid w:val="00321DC1"/>
    <w:rsid w:val="00327928"/>
    <w:rsid w:val="003300C0"/>
    <w:rsid w:val="003315A6"/>
    <w:rsid w:val="00333F4D"/>
    <w:rsid w:val="00334CBD"/>
    <w:rsid w:val="00340E90"/>
    <w:rsid w:val="00340FDF"/>
    <w:rsid w:val="003456E7"/>
    <w:rsid w:val="00351CA6"/>
    <w:rsid w:val="00352381"/>
    <w:rsid w:val="00352A3E"/>
    <w:rsid w:val="003534C9"/>
    <w:rsid w:val="0035673A"/>
    <w:rsid w:val="0035753F"/>
    <w:rsid w:val="0036003B"/>
    <w:rsid w:val="003608FB"/>
    <w:rsid w:val="003622A0"/>
    <w:rsid w:val="00362D47"/>
    <w:rsid w:val="00363670"/>
    <w:rsid w:val="00363898"/>
    <w:rsid w:val="003641DC"/>
    <w:rsid w:val="00364D96"/>
    <w:rsid w:val="00366825"/>
    <w:rsid w:val="00370A8D"/>
    <w:rsid w:val="003711C7"/>
    <w:rsid w:val="00373FC1"/>
    <w:rsid w:val="00376782"/>
    <w:rsid w:val="0038020E"/>
    <w:rsid w:val="00380455"/>
    <w:rsid w:val="00384450"/>
    <w:rsid w:val="0038504C"/>
    <w:rsid w:val="00386FDD"/>
    <w:rsid w:val="00387713"/>
    <w:rsid w:val="00393271"/>
    <w:rsid w:val="00393385"/>
    <w:rsid w:val="00396A40"/>
    <w:rsid w:val="003979BC"/>
    <w:rsid w:val="003A30B1"/>
    <w:rsid w:val="003B183F"/>
    <w:rsid w:val="003B5439"/>
    <w:rsid w:val="003C053F"/>
    <w:rsid w:val="003C1F61"/>
    <w:rsid w:val="003C486B"/>
    <w:rsid w:val="003C50E3"/>
    <w:rsid w:val="003C7585"/>
    <w:rsid w:val="003C764E"/>
    <w:rsid w:val="003D2D23"/>
    <w:rsid w:val="003D4B4E"/>
    <w:rsid w:val="003E3311"/>
    <w:rsid w:val="003F0096"/>
    <w:rsid w:val="003F34F8"/>
    <w:rsid w:val="003F36F5"/>
    <w:rsid w:val="003F5435"/>
    <w:rsid w:val="003F564F"/>
    <w:rsid w:val="00400E4E"/>
    <w:rsid w:val="00400F2B"/>
    <w:rsid w:val="004010E6"/>
    <w:rsid w:val="004011E7"/>
    <w:rsid w:val="00401867"/>
    <w:rsid w:val="004023A6"/>
    <w:rsid w:val="00402C41"/>
    <w:rsid w:val="00404E0C"/>
    <w:rsid w:val="004051C5"/>
    <w:rsid w:val="004078F7"/>
    <w:rsid w:val="00415612"/>
    <w:rsid w:val="004160D8"/>
    <w:rsid w:val="00421324"/>
    <w:rsid w:val="00423900"/>
    <w:rsid w:val="00424225"/>
    <w:rsid w:val="00424946"/>
    <w:rsid w:val="00431920"/>
    <w:rsid w:val="0043371E"/>
    <w:rsid w:val="004349FF"/>
    <w:rsid w:val="00434C7A"/>
    <w:rsid w:val="004357E8"/>
    <w:rsid w:val="0044368B"/>
    <w:rsid w:val="004460C9"/>
    <w:rsid w:val="00446889"/>
    <w:rsid w:val="00446D5E"/>
    <w:rsid w:val="00447B9F"/>
    <w:rsid w:val="0045237B"/>
    <w:rsid w:val="00452672"/>
    <w:rsid w:val="00452F0D"/>
    <w:rsid w:val="0045619C"/>
    <w:rsid w:val="00461C6C"/>
    <w:rsid w:val="00464879"/>
    <w:rsid w:val="00473A5A"/>
    <w:rsid w:val="004754D9"/>
    <w:rsid w:val="00475B43"/>
    <w:rsid w:val="00483DF5"/>
    <w:rsid w:val="00487930"/>
    <w:rsid w:val="00487BDE"/>
    <w:rsid w:val="004901AA"/>
    <w:rsid w:val="00490620"/>
    <w:rsid w:val="00490AC7"/>
    <w:rsid w:val="00491830"/>
    <w:rsid w:val="00491EAD"/>
    <w:rsid w:val="00492A89"/>
    <w:rsid w:val="004A06D2"/>
    <w:rsid w:val="004A3022"/>
    <w:rsid w:val="004A6157"/>
    <w:rsid w:val="004A653F"/>
    <w:rsid w:val="004A6915"/>
    <w:rsid w:val="004B2D7A"/>
    <w:rsid w:val="004B35C4"/>
    <w:rsid w:val="004B73CF"/>
    <w:rsid w:val="004C3EE7"/>
    <w:rsid w:val="004C58A3"/>
    <w:rsid w:val="004C71EA"/>
    <w:rsid w:val="004C7573"/>
    <w:rsid w:val="004D0E77"/>
    <w:rsid w:val="004D1548"/>
    <w:rsid w:val="004D2267"/>
    <w:rsid w:val="004D260B"/>
    <w:rsid w:val="004D2BBC"/>
    <w:rsid w:val="004D44C9"/>
    <w:rsid w:val="004D4EBD"/>
    <w:rsid w:val="004D6952"/>
    <w:rsid w:val="004D6B06"/>
    <w:rsid w:val="004D6D95"/>
    <w:rsid w:val="004E1FA6"/>
    <w:rsid w:val="004E49D7"/>
    <w:rsid w:val="004E77AC"/>
    <w:rsid w:val="004F0CF5"/>
    <w:rsid w:val="004F0FF2"/>
    <w:rsid w:val="004F2A33"/>
    <w:rsid w:val="004F52EB"/>
    <w:rsid w:val="00500354"/>
    <w:rsid w:val="00512219"/>
    <w:rsid w:val="005146BF"/>
    <w:rsid w:val="00514B8F"/>
    <w:rsid w:val="00515274"/>
    <w:rsid w:val="0051546F"/>
    <w:rsid w:val="00520250"/>
    <w:rsid w:val="005272E7"/>
    <w:rsid w:val="00530F27"/>
    <w:rsid w:val="00530F94"/>
    <w:rsid w:val="0053291B"/>
    <w:rsid w:val="00532F59"/>
    <w:rsid w:val="005351B4"/>
    <w:rsid w:val="005353B7"/>
    <w:rsid w:val="00536B4C"/>
    <w:rsid w:val="00537658"/>
    <w:rsid w:val="00545CD5"/>
    <w:rsid w:val="0054777E"/>
    <w:rsid w:val="00550181"/>
    <w:rsid w:val="00551772"/>
    <w:rsid w:val="00554E25"/>
    <w:rsid w:val="00555B8F"/>
    <w:rsid w:val="005562E5"/>
    <w:rsid w:val="0055653B"/>
    <w:rsid w:val="005655D2"/>
    <w:rsid w:val="0056728D"/>
    <w:rsid w:val="00570726"/>
    <w:rsid w:val="00572DB9"/>
    <w:rsid w:val="00574334"/>
    <w:rsid w:val="00575BD5"/>
    <w:rsid w:val="00580EAC"/>
    <w:rsid w:val="00581307"/>
    <w:rsid w:val="00581E6C"/>
    <w:rsid w:val="00583AEA"/>
    <w:rsid w:val="005848C8"/>
    <w:rsid w:val="00594F2D"/>
    <w:rsid w:val="005A2EF7"/>
    <w:rsid w:val="005A3A01"/>
    <w:rsid w:val="005A3F4C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C7718"/>
    <w:rsid w:val="005D443A"/>
    <w:rsid w:val="005D46D6"/>
    <w:rsid w:val="005D6C45"/>
    <w:rsid w:val="005E26FD"/>
    <w:rsid w:val="005E360E"/>
    <w:rsid w:val="005F0A8E"/>
    <w:rsid w:val="005F1B1E"/>
    <w:rsid w:val="005F48D7"/>
    <w:rsid w:val="005F7261"/>
    <w:rsid w:val="00604194"/>
    <w:rsid w:val="006052D9"/>
    <w:rsid w:val="00605DD9"/>
    <w:rsid w:val="006140CE"/>
    <w:rsid w:val="0061536A"/>
    <w:rsid w:val="006161FE"/>
    <w:rsid w:val="00616FC3"/>
    <w:rsid w:val="00622182"/>
    <w:rsid w:val="0062506B"/>
    <w:rsid w:val="00625F39"/>
    <w:rsid w:val="006361C4"/>
    <w:rsid w:val="00636BEF"/>
    <w:rsid w:val="00637BC0"/>
    <w:rsid w:val="00641602"/>
    <w:rsid w:val="006430BF"/>
    <w:rsid w:val="00645623"/>
    <w:rsid w:val="00650DAC"/>
    <w:rsid w:val="006634B7"/>
    <w:rsid w:val="0066448C"/>
    <w:rsid w:val="006645ED"/>
    <w:rsid w:val="006649BF"/>
    <w:rsid w:val="00666D9E"/>
    <w:rsid w:val="00667387"/>
    <w:rsid w:val="00670DA4"/>
    <w:rsid w:val="0068081B"/>
    <w:rsid w:val="0068216B"/>
    <w:rsid w:val="00682491"/>
    <w:rsid w:val="00690574"/>
    <w:rsid w:val="00692E54"/>
    <w:rsid w:val="00693180"/>
    <w:rsid w:val="00694204"/>
    <w:rsid w:val="00695FAE"/>
    <w:rsid w:val="006A0222"/>
    <w:rsid w:val="006A1A78"/>
    <w:rsid w:val="006A3403"/>
    <w:rsid w:val="006A5565"/>
    <w:rsid w:val="006A5AE6"/>
    <w:rsid w:val="006B3775"/>
    <w:rsid w:val="006B38F8"/>
    <w:rsid w:val="006C199B"/>
    <w:rsid w:val="006C51BD"/>
    <w:rsid w:val="006C755B"/>
    <w:rsid w:val="006D08D7"/>
    <w:rsid w:val="006D2405"/>
    <w:rsid w:val="006D42E6"/>
    <w:rsid w:val="006D73C9"/>
    <w:rsid w:val="006E0643"/>
    <w:rsid w:val="006E08B0"/>
    <w:rsid w:val="006E3CA3"/>
    <w:rsid w:val="006E77B9"/>
    <w:rsid w:val="006F1DDB"/>
    <w:rsid w:val="006F3525"/>
    <w:rsid w:val="00705E90"/>
    <w:rsid w:val="00710D35"/>
    <w:rsid w:val="007201AA"/>
    <w:rsid w:val="00720392"/>
    <w:rsid w:val="00720458"/>
    <w:rsid w:val="007225AE"/>
    <w:rsid w:val="00730D65"/>
    <w:rsid w:val="00731B14"/>
    <w:rsid w:val="00731F61"/>
    <w:rsid w:val="00732BC4"/>
    <w:rsid w:val="00740994"/>
    <w:rsid w:val="00741491"/>
    <w:rsid w:val="00743ABD"/>
    <w:rsid w:val="00744DB2"/>
    <w:rsid w:val="00746CB5"/>
    <w:rsid w:val="00747069"/>
    <w:rsid w:val="00747B8E"/>
    <w:rsid w:val="00747C7B"/>
    <w:rsid w:val="00753EA6"/>
    <w:rsid w:val="00755415"/>
    <w:rsid w:val="00761486"/>
    <w:rsid w:val="00762836"/>
    <w:rsid w:val="00762DF2"/>
    <w:rsid w:val="00771B2E"/>
    <w:rsid w:val="0077408A"/>
    <w:rsid w:val="00776236"/>
    <w:rsid w:val="00776447"/>
    <w:rsid w:val="00777E1B"/>
    <w:rsid w:val="00783BA4"/>
    <w:rsid w:val="00783E0F"/>
    <w:rsid w:val="0078413E"/>
    <w:rsid w:val="00786968"/>
    <w:rsid w:val="00790625"/>
    <w:rsid w:val="00792C15"/>
    <w:rsid w:val="00792DC1"/>
    <w:rsid w:val="00797338"/>
    <w:rsid w:val="007A3D9F"/>
    <w:rsid w:val="007A7096"/>
    <w:rsid w:val="007A747A"/>
    <w:rsid w:val="007A759A"/>
    <w:rsid w:val="007B1332"/>
    <w:rsid w:val="007B40B5"/>
    <w:rsid w:val="007C352E"/>
    <w:rsid w:val="007C4895"/>
    <w:rsid w:val="007D44D7"/>
    <w:rsid w:val="007E0429"/>
    <w:rsid w:val="007E1A65"/>
    <w:rsid w:val="007E2FBD"/>
    <w:rsid w:val="007F0B55"/>
    <w:rsid w:val="007F5082"/>
    <w:rsid w:val="008000E1"/>
    <w:rsid w:val="00800432"/>
    <w:rsid w:val="008055BE"/>
    <w:rsid w:val="008056C4"/>
    <w:rsid w:val="00805FFD"/>
    <w:rsid w:val="00812C4A"/>
    <w:rsid w:val="00813058"/>
    <w:rsid w:val="00821A91"/>
    <w:rsid w:val="00823B4A"/>
    <w:rsid w:val="008309F1"/>
    <w:rsid w:val="00832AB7"/>
    <w:rsid w:val="00834F8D"/>
    <w:rsid w:val="008355AC"/>
    <w:rsid w:val="00835922"/>
    <w:rsid w:val="0083625E"/>
    <w:rsid w:val="008413B7"/>
    <w:rsid w:val="0084246D"/>
    <w:rsid w:val="0084542A"/>
    <w:rsid w:val="00856F97"/>
    <w:rsid w:val="00860E7E"/>
    <w:rsid w:val="008624BF"/>
    <w:rsid w:val="00866920"/>
    <w:rsid w:val="00872525"/>
    <w:rsid w:val="00875896"/>
    <w:rsid w:val="0088019B"/>
    <w:rsid w:val="00884469"/>
    <w:rsid w:val="0088465B"/>
    <w:rsid w:val="008855D5"/>
    <w:rsid w:val="0089028F"/>
    <w:rsid w:val="00894D1A"/>
    <w:rsid w:val="0089512F"/>
    <w:rsid w:val="00897F8C"/>
    <w:rsid w:val="008A5714"/>
    <w:rsid w:val="008A5E0F"/>
    <w:rsid w:val="008A7697"/>
    <w:rsid w:val="008B003C"/>
    <w:rsid w:val="008B161B"/>
    <w:rsid w:val="008B1E61"/>
    <w:rsid w:val="008B55FD"/>
    <w:rsid w:val="008B653F"/>
    <w:rsid w:val="008B709A"/>
    <w:rsid w:val="008C0BE4"/>
    <w:rsid w:val="008C10E6"/>
    <w:rsid w:val="008C4D55"/>
    <w:rsid w:val="008C69A7"/>
    <w:rsid w:val="008D382F"/>
    <w:rsid w:val="008D5465"/>
    <w:rsid w:val="008D54D2"/>
    <w:rsid w:val="008D5CD8"/>
    <w:rsid w:val="008E255C"/>
    <w:rsid w:val="008E3F8A"/>
    <w:rsid w:val="008E40DD"/>
    <w:rsid w:val="008E55D2"/>
    <w:rsid w:val="008E7557"/>
    <w:rsid w:val="008F7D49"/>
    <w:rsid w:val="00902829"/>
    <w:rsid w:val="00904DEC"/>
    <w:rsid w:val="00910ED7"/>
    <w:rsid w:val="009111F1"/>
    <w:rsid w:val="009175D0"/>
    <w:rsid w:val="0092204D"/>
    <w:rsid w:val="0092207E"/>
    <w:rsid w:val="00925480"/>
    <w:rsid w:val="009256B3"/>
    <w:rsid w:val="009265BE"/>
    <w:rsid w:val="009272BC"/>
    <w:rsid w:val="0093146A"/>
    <w:rsid w:val="009339FD"/>
    <w:rsid w:val="00933C51"/>
    <w:rsid w:val="009363B3"/>
    <w:rsid w:val="009377FC"/>
    <w:rsid w:val="00941BDA"/>
    <w:rsid w:val="009429D0"/>
    <w:rsid w:val="009435C7"/>
    <w:rsid w:val="0094547D"/>
    <w:rsid w:val="00947372"/>
    <w:rsid w:val="00947651"/>
    <w:rsid w:val="00947E8F"/>
    <w:rsid w:val="00954D12"/>
    <w:rsid w:val="00956981"/>
    <w:rsid w:val="00957C41"/>
    <w:rsid w:val="009654CB"/>
    <w:rsid w:val="0097190B"/>
    <w:rsid w:val="00971E42"/>
    <w:rsid w:val="00982513"/>
    <w:rsid w:val="00982994"/>
    <w:rsid w:val="00984452"/>
    <w:rsid w:val="00985E5D"/>
    <w:rsid w:val="00990273"/>
    <w:rsid w:val="00992650"/>
    <w:rsid w:val="00992B65"/>
    <w:rsid w:val="00994138"/>
    <w:rsid w:val="009955CA"/>
    <w:rsid w:val="009A06D0"/>
    <w:rsid w:val="009A0739"/>
    <w:rsid w:val="009A0FD6"/>
    <w:rsid w:val="009A57AF"/>
    <w:rsid w:val="009A6645"/>
    <w:rsid w:val="009B0E53"/>
    <w:rsid w:val="009B393F"/>
    <w:rsid w:val="009B78D4"/>
    <w:rsid w:val="009C109D"/>
    <w:rsid w:val="009C18EE"/>
    <w:rsid w:val="009C5CC7"/>
    <w:rsid w:val="009C7989"/>
    <w:rsid w:val="009D19FE"/>
    <w:rsid w:val="009D1B6C"/>
    <w:rsid w:val="009D20E7"/>
    <w:rsid w:val="009D45E1"/>
    <w:rsid w:val="009E5704"/>
    <w:rsid w:val="009E71D4"/>
    <w:rsid w:val="009F059D"/>
    <w:rsid w:val="009F69A4"/>
    <w:rsid w:val="009F7DF3"/>
    <w:rsid w:val="00A034FB"/>
    <w:rsid w:val="00A039DD"/>
    <w:rsid w:val="00A03E3F"/>
    <w:rsid w:val="00A04AB6"/>
    <w:rsid w:val="00A05EA3"/>
    <w:rsid w:val="00A07CE7"/>
    <w:rsid w:val="00A15344"/>
    <w:rsid w:val="00A22440"/>
    <w:rsid w:val="00A22D26"/>
    <w:rsid w:val="00A23A59"/>
    <w:rsid w:val="00A24C6D"/>
    <w:rsid w:val="00A27803"/>
    <w:rsid w:val="00A303B6"/>
    <w:rsid w:val="00A3522D"/>
    <w:rsid w:val="00A4387A"/>
    <w:rsid w:val="00A540BF"/>
    <w:rsid w:val="00A55AD1"/>
    <w:rsid w:val="00A56327"/>
    <w:rsid w:val="00A63144"/>
    <w:rsid w:val="00A63363"/>
    <w:rsid w:val="00A721C5"/>
    <w:rsid w:val="00A74D43"/>
    <w:rsid w:val="00A7588F"/>
    <w:rsid w:val="00A80884"/>
    <w:rsid w:val="00A80E29"/>
    <w:rsid w:val="00A817BE"/>
    <w:rsid w:val="00A83CD2"/>
    <w:rsid w:val="00A85290"/>
    <w:rsid w:val="00A8557A"/>
    <w:rsid w:val="00A9303E"/>
    <w:rsid w:val="00A93154"/>
    <w:rsid w:val="00AA4093"/>
    <w:rsid w:val="00AA4EB7"/>
    <w:rsid w:val="00AA55F3"/>
    <w:rsid w:val="00AA6CF1"/>
    <w:rsid w:val="00AB4C33"/>
    <w:rsid w:val="00AB584E"/>
    <w:rsid w:val="00AC0047"/>
    <w:rsid w:val="00AC059E"/>
    <w:rsid w:val="00AC0D14"/>
    <w:rsid w:val="00AC2C95"/>
    <w:rsid w:val="00AC2D0B"/>
    <w:rsid w:val="00AC3CE9"/>
    <w:rsid w:val="00AC402D"/>
    <w:rsid w:val="00AD0501"/>
    <w:rsid w:val="00AD16EC"/>
    <w:rsid w:val="00AD25D0"/>
    <w:rsid w:val="00AD4E3C"/>
    <w:rsid w:val="00AD6918"/>
    <w:rsid w:val="00AE13D6"/>
    <w:rsid w:val="00AE1999"/>
    <w:rsid w:val="00AE3F59"/>
    <w:rsid w:val="00AF5C11"/>
    <w:rsid w:val="00B04A87"/>
    <w:rsid w:val="00B05C6B"/>
    <w:rsid w:val="00B076DD"/>
    <w:rsid w:val="00B10345"/>
    <w:rsid w:val="00B21A57"/>
    <w:rsid w:val="00B319CA"/>
    <w:rsid w:val="00B321FD"/>
    <w:rsid w:val="00B41209"/>
    <w:rsid w:val="00B41CD5"/>
    <w:rsid w:val="00B42CB6"/>
    <w:rsid w:val="00B43066"/>
    <w:rsid w:val="00B44319"/>
    <w:rsid w:val="00B47B30"/>
    <w:rsid w:val="00B5313B"/>
    <w:rsid w:val="00B53CA3"/>
    <w:rsid w:val="00B541A5"/>
    <w:rsid w:val="00B63A10"/>
    <w:rsid w:val="00B64D1F"/>
    <w:rsid w:val="00B656D6"/>
    <w:rsid w:val="00B67757"/>
    <w:rsid w:val="00B70BAA"/>
    <w:rsid w:val="00B76D17"/>
    <w:rsid w:val="00B77C6A"/>
    <w:rsid w:val="00B77EB4"/>
    <w:rsid w:val="00B85584"/>
    <w:rsid w:val="00B85624"/>
    <w:rsid w:val="00B85EFB"/>
    <w:rsid w:val="00B85F51"/>
    <w:rsid w:val="00B9412B"/>
    <w:rsid w:val="00BA0A56"/>
    <w:rsid w:val="00BB3572"/>
    <w:rsid w:val="00BB37C9"/>
    <w:rsid w:val="00BB410D"/>
    <w:rsid w:val="00BB704F"/>
    <w:rsid w:val="00BC1A8A"/>
    <w:rsid w:val="00BC3C73"/>
    <w:rsid w:val="00BC41CD"/>
    <w:rsid w:val="00BC43AD"/>
    <w:rsid w:val="00BC75F2"/>
    <w:rsid w:val="00BD2DC3"/>
    <w:rsid w:val="00BD3D00"/>
    <w:rsid w:val="00BE02A0"/>
    <w:rsid w:val="00BE1192"/>
    <w:rsid w:val="00BE1BBF"/>
    <w:rsid w:val="00BE23F5"/>
    <w:rsid w:val="00BE2CB9"/>
    <w:rsid w:val="00BE45C3"/>
    <w:rsid w:val="00BE5D60"/>
    <w:rsid w:val="00BE7700"/>
    <w:rsid w:val="00BF0D74"/>
    <w:rsid w:val="00BF2183"/>
    <w:rsid w:val="00BF4B8C"/>
    <w:rsid w:val="00BF682B"/>
    <w:rsid w:val="00C02317"/>
    <w:rsid w:val="00C02422"/>
    <w:rsid w:val="00C02483"/>
    <w:rsid w:val="00C079F7"/>
    <w:rsid w:val="00C07BA4"/>
    <w:rsid w:val="00C12970"/>
    <w:rsid w:val="00C151E2"/>
    <w:rsid w:val="00C2278D"/>
    <w:rsid w:val="00C2475F"/>
    <w:rsid w:val="00C24B57"/>
    <w:rsid w:val="00C2556D"/>
    <w:rsid w:val="00C26500"/>
    <w:rsid w:val="00C269B9"/>
    <w:rsid w:val="00C26ABB"/>
    <w:rsid w:val="00C36655"/>
    <w:rsid w:val="00C4076D"/>
    <w:rsid w:val="00C40E77"/>
    <w:rsid w:val="00C464F3"/>
    <w:rsid w:val="00C46898"/>
    <w:rsid w:val="00C53A84"/>
    <w:rsid w:val="00C5510B"/>
    <w:rsid w:val="00C561B6"/>
    <w:rsid w:val="00C620F6"/>
    <w:rsid w:val="00C64F8A"/>
    <w:rsid w:val="00C66AA1"/>
    <w:rsid w:val="00C66DD4"/>
    <w:rsid w:val="00C67AEE"/>
    <w:rsid w:val="00C70BC9"/>
    <w:rsid w:val="00C70E88"/>
    <w:rsid w:val="00C71054"/>
    <w:rsid w:val="00C71660"/>
    <w:rsid w:val="00C71D40"/>
    <w:rsid w:val="00C72D22"/>
    <w:rsid w:val="00C7566B"/>
    <w:rsid w:val="00C77EA3"/>
    <w:rsid w:val="00C800C0"/>
    <w:rsid w:val="00C82B0F"/>
    <w:rsid w:val="00C83A4D"/>
    <w:rsid w:val="00C876B3"/>
    <w:rsid w:val="00C930E2"/>
    <w:rsid w:val="00C93A02"/>
    <w:rsid w:val="00C93FB4"/>
    <w:rsid w:val="00CA048F"/>
    <w:rsid w:val="00CA171C"/>
    <w:rsid w:val="00CA1C66"/>
    <w:rsid w:val="00CA2CD1"/>
    <w:rsid w:val="00CA71C0"/>
    <w:rsid w:val="00CB73D3"/>
    <w:rsid w:val="00CC3328"/>
    <w:rsid w:val="00CC6184"/>
    <w:rsid w:val="00CC6A2E"/>
    <w:rsid w:val="00CC79C0"/>
    <w:rsid w:val="00CD140A"/>
    <w:rsid w:val="00CD4189"/>
    <w:rsid w:val="00CD5528"/>
    <w:rsid w:val="00CD799E"/>
    <w:rsid w:val="00CE098A"/>
    <w:rsid w:val="00CE24D8"/>
    <w:rsid w:val="00CE3743"/>
    <w:rsid w:val="00CE3F5F"/>
    <w:rsid w:val="00CE4095"/>
    <w:rsid w:val="00CE4511"/>
    <w:rsid w:val="00CF08F3"/>
    <w:rsid w:val="00CF12C4"/>
    <w:rsid w:val="00CF143D"/>
    <w:rsid w:val="00CF1A08"/>
    <w:rsid w:val="00CF66AE"/>
    <w:rsid w:val="00D15CE8"/>
    <w:rsid w:val="00D16903"/>
    <w:rsid w:val="00D210EF"/>
    <w:rsid w:val="00D23D44"/>
    <w:rsid w:val="00D341EC"/>
    <w:rsid w:val="00D3741D"/>
    <w:rsid w:val="00D377DF"/>
    <w:rsid w:val="00D47F83"/>
    <w:rsid w:val="00D5089B"/>
    <w:rsid w:val="00D540C9"/>
    <w:rsid w:val="00D55049"/>
    <w:rsid w:val="00D55684"/>
    <w:rsid w:val="00D60B36"/>
    <w:rsid w:val="00D6109E"/>
    <w:rsid w:val="00D627B3"/>
    <w:rsid w:val="00D6578A"/>
    <w:rsid w:val="00D70F4C"/>
    <w:rsid w:val="00D72D50"/>
    <w:rsid w:val="00D73545"/>
    <w:rsid w:val="00D74079"/>
    <w:rsid w:val="00D74AD4"/>
    <w:rsid w:val="00D760FE"/>
    <w:rsid w:val="00D76BE9"/>
    <w:rsid w:val="00D76DFF"/>
    <w:rsid w:val="00D77E05"/>
    <w:rsid w:val="00D819F5"/>
    <w:rsid w:val="00D853CA"/>
    <w:rsid w:val="00D94FD9"/>
    <w:rsid w:val="00D957AF"/>
    <w:rsid w:val="00DA0099"/>
    <w:rsid w:val="00DA4F18"/>
    <w:rsid w:val="00DB1F87"/>
    <w:rsid w:val="00DB3129"/>
    <w:rsid w:val="00DB4C7B"/>
    <w:rsid w:val="00DB679A"/>
    <w:rsid w:val="00DB68D9"/>
    <w:rsid w:val="00DC0579"/>
    <w:rsid w:val="00DC0B52"/>
    <w:rsid w:val="00DC1735"/>
    <w:rsid w:val="00DC1B13"/>
    <w:rsid w:val="00DC4693"/>
    <w:rsid w:val="00DC48AC"/>
    <w:rsid w:val="00DC4940"/>
    <w:rsid w:val="00DC73ED"/>
    <w:rsid w:val="00DD1C0D"/>
    <w:rsid w:val="00DD27CD"/>
    <w:rsid w:val="00DD3625"/>
    <w:rsid w:val="00DD3FE7"/>
    <w:rsid w:val="00DD4518"/>
    <w:rsid w:val="00DD6191"/>
    <w:rsid w:val="00DE017E"/>
    <w:rsid w:val="00DE24A7"/>
    <w:rsid w:val="00DE34AA"/>
    <w:rsid w:val="00DF0627"/>
    <w:rsid w:val="00DF7D44"/>
    <w:rsid w:val="00DF7DC6"/>
    <w:rsid w:val="00E0360E"/>
    <w:rsid w:val="00E050D0"/>
    <w:rsid w:val="00E16591"/>
    <w:rsid w:val="00E17C9E"/>
    <w:rsid w:val="00E20719"/>
    <w:rsid w:val="00E2222E"/>
    <w:rsid w:val="00E23077"/>
    <w:rsid w:val="00E23A65"/>
    <w:rsid w:val="00E246F4"/>
    <w:rsid w:val="00E24E1C"/>
    <w:rsid w:val="00E31902"/>
    <w:rsid w:val="00E32AFC"/>
    <w:rsid w:val="00E32FBF"/>
    <w:rsid w:val="00E349CA"/>
    <w:rsid w:val="00E3647F"/>
    <w:rsid w:val="00E365C3"/>
    <w:rsid w:val="00E401D4"/>
    <w:rsid w:val="00E414C6"/>
    <w:rsid w:val="00E434B9"/>
    <w:rsid w:val="00E46629"/>
    <w:rsid w:val="00E520F0"/>
    <w:rsid w:val="00E52B89"/>
    <w:rsid w:val="00E559B8"/>
    <w:rsid w:val="00E63AB1"/>
    <w:rsid w:val="00E64FC6"/>
    <w:rsid w:val="00E66EB1"/>
    <w:rsid w:val="00E70074"/>
    <w:rsid w:val="00E71C2E"/>
    <w:rsid w:val="00E721C5"/>
    <w:rsid w:val="00E74750"/>
    <w:rsid w:val="00E7702F"/>
    <w:rsid w:val="00E80191"/>
    <w:rsid w:val="00E82B0D"/>
    <w:rsid w:val="00E84243"/>
    <w:rsid w:val="00E876C6"/>
    <w:rsid w:val="00E90199"/>
    <w:rsid w:val="00E9359F"/>
    <w:rsid w:val="00EA0904"/>
    <w:rsid w:val="00EA19B3"/>
    <w:rsid w:val="00EA3A22"/>
    <w:rsid w:val="00EA5FAA"/>
    <w:rsid w:val="00EB0E8E"/>
    <w:rsid w:val="00EB2DF7"/>
    <w:rsid w:val="00EB46B4"/>
    <w:rsid w:val="00EB4897"/>
    <w:rsid w:val="00EB48ED"/>
    <w:rsid w:val="00EB59C9"/>
    <w:rsid w:val="00EB6221"/>
    <w:rsid w:val="00EB7250"/>
    <w:rsid w:val="00EC0324"/>
    <w:rsid w:val="00EC131F"/>
    <w:rsid w:val="00EC45B7"/>
    <w:rsid w:val="00EC5B36"/>
    <w:rsid w:val="00EC6889"/>
    <w:rsid w:val="00EC7582"/>
    <w:rsid w:val="00EC7A26"/>
    <w:rsid w:val="00ED03F6"/>
    <w:rsid w:val="00ED04CA"/>
    <w:rsid w:val="00ED0C56"/>
    <w:rsid w:val="00ED10D1"/>
    <w:rsid w:val="00ED2981"/>
    <w:rsid w:val="00ED785C"/>
    <w:rsid w:val="00EE2DCD"/>
    <w:rsid w:val="00EE5208"/>
    <w:rsid w:val="00EF0AF6"/>
    <w:rsid w:val="00EF1FEB"/>
    <w:rsid w:val="00EF2925"/>
    <w:rsid w:val="00EF2F15"/>
    <w:rsid w:val="00EF3D8D"/>
    <w:rsid w:val="00EF3D91"/>
    <w:rsid w:val="00EF56FC"/>
    <w:rsid w:val="00EF6DA5"/>
    <w:rsid w:val="00F00FA0"/>
    <w:rsid w:val="00F02361"/>
    <w:rsid w:val="00F0432B"/>
    <w:rsid w:val="00F12373"/>
    <w:rsid w:val="00F12D49"/>
    <w:rsid w:val="00F142A8"/>
    <w:rsid w:val="00F169CA"/>
    <w:rsid w:val="00F1719D"/>
    <w:rsid w:val="00F17291"/>
    <w:rsid w:val="00F273A6"/>
    <w:rsid w:val="00F276D5"/>
    <w:rsid w:val="00F3086D"/>
    <w:rsid w:val="00F35E5C"/>
    <w:rsid w:val="00F37491"/>
    <w:rsid w:val="00F466C2"/>
    <w:rsid w:val="00F502D4"/>
    <w:rsid w:val="00F51C50"/>
    <w:rsid w:val="00F52409"/>
    <w:rsid w:val="00F531E6"/>
    <w:rsid w:val="00F53B47"/>
    <w:rsid w:val="00F576E6"/>
    <w:rsid w:val="00F57744"/>
    <w:rsid w:val="00F62579"/>
    <w:rsid w:val="00F65A9E"/>
    <w:rsid w:val="00F76BCB"/>
    <w:rsid w:val="00F807E3"/>
    <w:rsid w:val="00F81C51"/>
    <w:rsid w:val="00F83E00"/>
    <w:rsid w:val="00F840B0"/>
    <w:rsid w:val="00F868B2"/>
    <w:rsid w:val="00F8728D"/>
    <w:rsid w:val="00F87993"/>
    <w:rsid w:val="00F9605E"/>
    <w:rsid w:val="00FA0E88"/>
    <w:rsid w:val="00FA792D"/>
    <w:rsid w:val="00FC2FEC"/>
    <w:rsid w:val="00FC66DD"/>
    <w:rsid w:val="00FD0114"/>
    <w:rsid w:val="00FD41A2"/>
    <w:rsid w:val="00FD49E4"/>
    <w:rsid w:val="00FE380E"/>
    <w:rsid w:val="00FE4A6B"/>
    <w:rsid w:val="00FF1DB6"/>
    <w:rsid w:val="00FF495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8495B-099A-46A1-910B-981A207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5D5"/>
  </w:style>
  <w:style w:type="paragraph" w:styleId="Pieddepage">
    <w:name w:val="footer"/>
    <w:basedOn w:val="Normal"/>
    <w:link w:val="PieddepageCar"/>
    <w:uiPriority w:val="99"/>
    <w:unhideWhenUsed/>
    <w:rsid w:val="008855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5D5"/>
  </w:style>
  <w:style w:type="paragraph" w:styleId="Notedefin">
    <w:name w:val="endnote text"/>
    <w:basedOn w:val="Normal"/>
    <w:link w:val="NotedefinCar"/>
    <w:uiPriority w:val="99"/>
    <w:semiHidden/>
    <w:unhideWhenUsed/>
    <w:rsid w:val="003F543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43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5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58B7-A711-4E3E-B5F0-78D49A26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1170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SStage</cp:lastModifiedBy>
  <cp:revision>169</cp:revision>
  <cp:lastPrinted>2025-04-22T08:18:00Z</cp:lastPrinted>
  <dcterms:created xsi:type="dcterms:W3CDTF">2023-02-22T09:19:00Z</dcterms:created>
  <dcterms:modified xsi:type="dcterms:W3CDTF">2025-05-05T09:08:00Z</dcterms:modified>
</cp:coreProperties>
</file>